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C8B5C" w14:textId="77777777" w:rsidR="003E71DA" w:rsidRPr="003E71DA" w:rsidRDefault="003E71DA" w:rsidP="003E71DA"/>
    <w:p w14:paraId="685B13F3" w14:textId="1FC33641" w:rsidR="003E71DA" w:rsidRPr="00905E28" w:rsidRDefault="003E71DA" w:rsidP="00905E28">
      <w:pPr>
        <w:jc w:val="right"/>
        <w:rPr>
          <w:b/>
          <w:bCs/>
        </w:rPr>
      </w:pPr>
      <w:r w:rsidRPr="00905E28">
        <w:t xml:space="preserve"> </w:t>
      </w:r>
      <w:r w:rsidRPr="00905E28">
        <w:rPr>
          <w:b/>
          <w:bCs/>
        </w:rPr>
        <w:t>A</w:t>
      </w:r>
      <w:r w:rsidR="00905E28" w:rsidRPr="00905E28">
        <w:rPr>
          <w:b/>
          <w:bCs/>
        </w:rPr>
        <w:t xml:space="preserve">rtículo original </w:t>
      </w:r>
    </w:p>
    <w:p w14:paraId="09192EB7" w14:textId="0AA7D186" w:rsidR="003E71DA" w:rsidRPr="00600356" w:rsidRDefault="003E71DA" w:rsidP="003E71DA">
      <w:pPr>
        <w:jc w:val="center"/>
      </w:pPr>
      <w:r w:rsidRPr="00CF7DC1">
        <w:rPr>
          <w:b/>
          <w:bCs/>
          <w:color w:val="A6A6A6" w:themeColor="background1" w:themeShade="A6"/>
        </w:rPr>
        <w:t>(Título)</w:t>
      </w:r>
      <w:r w:rsidRPr="003E71DA">
        <w:rPr>
          <w:b/>
          <w:bCs/>
        </w:rPr>
        <w:t xml:space="preserve"> </w:t>
      </w:r>
      <w:r w:rsidRPr="00905E28">
        <w:rPr>
          <w:b/>
        </w:rPr>
        <w:t xml:space="preserve">INFORMATIVO Y CONCISO, MÁXIMO </w:t>
      </w:r>
      <w:r w:rsidR="00E507E6" w:rsidRPr="00905E28">
        <w:rPr>
          <w:b/>
        </w:rPr>
        <w:t>ONCE</w:t>
      </w:r>
      <w:r w:rsidRPr="00905E28">
        <w:rPr>
          <w:b/>
        </w:rPr>
        <w:t xml:space="preserve"> PALABRAS, EN MAYÚSCULAS</w:t>
      </w:r>
      <w:r w:rsidRPr="00600356">
        <w:t xml:space="preserve"> (CENTRADO Y </w:t>
      </w:r>
      <w:r w:rsidR="00905E28">
        <w:t>EN</w:t>
      </w:r>
      <w:r w:rsidRPr="00600356">
        <w:t xml:space="preserve"> NEGRITA)</w:t>
      </w:r>
    </w:p>
    <w:p w14:paraId="2621E95D" w14:textId="11CEDF3E" w:rsidR="003E71DA" w:rsidRPr="003E71DA" w:rsidRDefault="003E71DA" w:rsidP="003E71DA">
      <w:pPr>
        <w:jc w:val="center"/>
      </w:pPr>
      <w:r w:rsidRPr="00CF7DC1">
        <w:rPr>
          <w:b/>
          <w:bCs/>
          <w:color w:val="A6A6A6" w:themeColor="background1" w:themeShade="A6"/>
        </w:rPr>
        <w:t xml:space="preserve">(Autores) </w:t>
      </w:r>
      <w:r w:rsidRPr="003E71DA">
        <w:rPr>
          <w:b/>
          <w:bCs/>
        </w:rPr>
        <w:t>JUAN M. PÉREZ</w:t>
      </w:r>
      <w:r w:rsidRPr="003E71DA">
        <w:rPr>
          <w:b/>
          <w:bCs/>
          <w:vertAlign w:val="superscript"/>
        </w:rPr>
        <w:t>1</w:t>
      </w:r>
      <w:r w:rsidRPr="003E71DA">
        <w:rPr>
          <w:b/>
          <w:bCs/>
        </w:rPr>
        <w:t>, INÉS MARTÍNEZ</w:t>
      </w:r>
      <w:r w:rsidRPr="003E71DA">
        <w:rPr>
          <w:b/>
          <w:bCs/>
          <w:vertAlign w:val="superscript"/>
        </w:rPr>
        <w:t>1</w:t>
      </w:r>
      <w:r w:rsidRPr="003E71DA">
        <w:rPr>
          <w:b/>
          <w:bCs/>
        </w:rPr>
        <w:t>, SILVIO J. ROJAS</w:t>
      </w:r>
      <w:r w:rsidRPr="003E71DA">
        <w:rPr>
          <w:b/>
          <w:bCs/>
          <w:vertAlign w:val="superscript"/>
        </w:rPr>
        <w:t xml:space="preserve">2 </w:t>
      </w:r>
      <w:r w:rsidRPr="003E71DA">
        <w:rPr>
          <w:b/>
          <w:bCs/>
        </w:rPr>
        <w:t xml:space="preserve">(CENTRADO, MAYÚSCULAS Y EN NEGRITA) </w:t>
      </w:r>
      <w:bookmarkStart w:id="0" w:name="_GoBack"/>
      <w:bookmarkEnd w:id="0"/>
    </w:p>
    <w:p w14:paraId="7E02682D" w14:textId="77777777" w:rsidR="003E71DA" w:rsidRPr="003E71DA" w:rsidRDefault="003E71DA" w:rsidP="003E71DA">
      <w:pPr>
        <w:jc w:val="center"/>
      </w:pPr>
      <w:r w:rsidRPr="003E71DA">
        <w:rPr>
          <w:vertAlign w:val="superscript"/>
        </w:rPr>
        <w:t>1</w:t>
      </w:r>
      <w:r w:rsidRPr="003E71DA">
        <w:t xml:space="preserve">Instituto de Investigaciones, Hospital Fermín Rodríguez, </w:t>
      </w:r>
      <w:r w:rsidRPr="003E71DA">
        <w:rPr>
          <w:vertAlign w:val="superscript"/>
        </w:rPr>
        <w:t>2</w:t>
      </w:r>
      <w:r w:rsidRPr="003E71DA">
        <w:t>Servicio de Radiología, Hospital de Clínicas, Cuernos de Vacas, Argentina</w:t>
      </w:r>
    </w:p>
    <w:p w14:paraId="3D638CEB" w14:textId="21272605" w:rsidR="003E71DA" w:rsidRPr="003E71DA" w:rsidRDefault="003E71DA" w:rsidP="003E71DA">
      <w:r w:rsidRPr="003E71DA">
        <w:t xml:space="preserve">(Los lugares de trabajo van centrados, en minúscula y sin negrita. </w:t>
      </w:r>
      <w:r>
        <w:t>Los nombres de las instituciones y localidades, en el idioma original</w:t>
      </w:r>
      <w:r w:rsidR="009F6180">
        <w:t xml:space="preserve"> aun en los trabajos en inglés-</w:t>
      </w:r>
      <w:r w:rsidR="00D91D13">
        <w:t xml:space="preserve">. No consignar cargos ni pertenencias a sociedades, </w:t>
      </w:r>
      <w:r w:rsidR="007033AC">
        <w:t>consignar institución, no solamente CONICET- en tal caso nombre de la institución</w:t>
      </w:r>
      <w:r w:rsidR="003002B0">
        <w:t xml:space="preserve">-CONICET, </w:t>
      </w:r>
      <w:r w:rsidR="00D91D13">
        <w:t>etc.</w:t>
      </w:r>
      <w:r w:rsidRPr="003E71DA">
        <w:t xml:space="preserve">) </w:t>
      </w:r>
    </w:p>
    <w:p w14:paraId="2F21F5E7" w14:textId="77777777" w:rsidR="003E71DA" w:rsidRPr="003E71DA" w:rsidRDefault="003E71DA" w:rsidP="003E71DA">
      <w:r w:rsidRPr="003E71DA">
        <w:rPr>
          <w:b/>
          <w:bCs/>
        </w:rPr>
        <w:t xml:space="preserve">Título abreviado: </w:t>
      </w:r>
      <w:r w:rsidRPr="003E71DA">
        <w:t xml:space="preserve">Tres o cuatro palabras (no más de 45 caracteres, contando espacios) </w:t>
      </w:r>
    </w:p>
    <w:p w14:paraId="44E3734A" w14:textId="77777777" w:rsidR="003E71DA" w:rsidRPr="003E71DA" w:rsidRDefault="003E71DA" w:rsidP="003E71DA">
      <w:r w:rsidRPr="003E71DA">
        <w:rPr>
          <w:b/>
          <w:bCs/>
        </w:rPr>
        <w:t xml:space="preserve">Número total de palabras del artículo: </w:t>
      </w:r>
      <w:r w:rsidRPr="003E71DA">
        <w:t xml:space="preserve">No más de </w:t>
      </w:r>
      <w:r>
        <w:t>4</w:t>
      </w:r>
      <w:r w:rsidRPr="003E71DA">
        <w:t xml:space="preserve">000 palabras </w:t>
      </w:r>
      <w:r w:rsidRPr="003E71DA">
        <w:rPr>
          <w:i/>
          <w:iCs/>
        </w:rPr>
        <w:t xml:space="preserve">(para artículo original) </w:t>
      </w:r>
    </w:p>
    <w:p w14:paraId="64CAA596" w14:textId="6AA22F0C" w:rsidR="003E71DA" w:rsidRPr="003E71DA" w:rsidRDefault="003E71DA" w:rsidP="003E71DA">
      <w:r w:rsidRPr="003E71DA">
        <w:rPr>
          <w:b/>
          <w:bCs/>
        </w:rPr>
        <w:t>Dirección postal</w:t>
      </w:r>
      <w:r w:rsidR="00287886">
        <w:rPr>
          <w:b/>
          <w:bCs/>
        </w:rPr>
        <w:t>:</w:t>
      </w:r>
      <w:r w:rsidRPr="003E71DA">
        <w:rPr>
          <w:b/>
          <w:bCs/>
        </w:rPr>
        <w:t xml:space="preserve"> </w:t>
      </w:r>
      <w:r w:rsidRPr="003E71DA">
        <w:t xml:space="preserve">Silvio Rojas, Hospital de Clínicas, América 45, 9999 Cuernos de Vacas, Argentina </w:t>
      </w:r>
    </w:p>
    <w:p w14:paraId="4D3F652D" w14:textId="1DF507F5" w:rsidR="003E71DA" w:rsidRPr="003E71DA" w:rsidRDefault="000B3C82" w:rsidP="002757AE">
      <w:r>
        <w:rPr>
          <w:b/>
        </w:rPr>
        <w:t>E</w:t>
      </w:r>
      <w:r w:rsidR="003E71DA" w:rsidRPr="002757AE">
        <w:rPr>
          <w:b/>
        </w:rPr>
        <w:t>-mail</w:t>
      </w:r>
      <w:r w:rsidR="003E71DA" w:rsidRPr="003E71DA">
        <w:t xml:space="preserve">: silvi@yuhu.ar </w:t>
      </w:r>
    </w:p>
    <w:p w14:paraId="14194897" w14:textId="77777777" w:rsidR="003E71DA" w:rsidRPr="003E71DA" w:rsidRDefault="003E71DA" w:rsidP="003E71DA">
      <w:r w:rsidRPr="003E71DA">
        <w:rPr>
          <w:i/>
          <w:iCs/>
        </w:rPr>
        <w:t xml:space="preserve">(Nombre y dirección completa, con dirección electrónica, del autor con el que se deba mantener correspondencia) </w:t>
      </w:r>
    </w:p>
    <w:p w14:paraId="29028925" w14:textId="77777777" w:rsidR="003E71DA" w:rsidRPr="003E71DA" w:rsidRDefault="003E71DA" w:rsidP="003E71DA">
      <w:r w:rsidRPr="003E71DA">
        <w:t xml:space="preserve">Las palabras que aquí figuran entre paréntesis, en gris: </w:t>
      </w:r>
      <w:r w:rsidRPr="00CF7DC1">
        <w:t xml:space="preserve">(Título), (Autores), </w:t>
      </w:r>
      <w:r w:rsidRPr="003E71DA">
        <w:t xml:space="preserve">(Introducción), no deben escribirse. </w:t>
      </w:r>
    </w:p>
    <w:p w14:paraId="6154246F" w14:textId="77777777" w:rsidR="003E71DA" w:rsidRPr="003E71DA" w:rsidRDefault="003E71DA" w:rsidP="003E71DA">
      <w:r w:rsidRPr="003E71DA">
        <w:t xml:space="preserve">* Todos los autores deben haber jugado un papel significativo en el trabajo. Esto incluye (1) la concepción del diseño o interpretación de los resultados; (2) escribir y/o revisar el manuscrito; y (3) aprobar su versión final. Todos aquellos que contribuyeron deben quedar identificados como autores, o en los agradecimientos. </w:t>
      </w:r>
    </w:p>
    <w:p w14:paraId="377AEEB3" w14:textId="77777777" w:rsidR="00441D32" w:rsidRDefault="003E71DA" w:rsidP="003E71DA">
      <w:pPr>
        <w:rPr>
          <w:b/>
          <w:bCs/>
        </w:rPr>
      </w:pPr>
      <w:r w:rsidRPr="003E71DA">
        <w:rPr>
          <w:b/>
          <w:bCs/>
        </w:rPr>
        <w:t xml:space="preserve">Resumen </w:t>
      </w:r>
    </w:p>
    <w:p w14:paraId="7406A7EA" w14:textId="2FD91EAF" w:rsidR="003E71DA" w:rsidRPr="003635B7" w:rsidRDefault="000510BB" w:rsidP="003E71DA">
      <w:pPr>
        <w:rPr>
          <w:i/>
        </w:rPr>
      </w:pPr>
      <w:r w:rsidRPr="003635B7">
        <w:rPr>
          <w:bCs/>
          <w:i/>
        </w:rPr>
        <w:t>(</w:t>
      </w:r>
      <w:r w:rsidR="003E71DA" w:rsidRPr="003635B7">
        <w:rPr>
          <w:bCs/>
          <w:i/>
          <w:iCs/>
        </w:rPr>
        <w:t>Aquí el título en castellano, si el trabajo es en inglés</w:t>
      </w:r>
      <w:r w:rsidRPr="003635B7">
        <w:rPr>
          <w:bCs/>
          <w:i/>
          <w:iCs/>
        </w:rPr>
        <w:t>)</w:t>
      </w:r>
    </w:p>
    <w:p w14:paraId="20136858" w14:textId="77777777" w:rsidR="009B5D41" w:rsidRDefault="00396593" w:rsidP="00396593">
      <w:pPr>
        <w:pStyle w:val="Textoindependiente"/>
        <w:spacing w:before="8" w:line="276" w:lineRule="auto"/>
        <w:contextualSpacing/>
        <w:jc w:val="both"/>
        <w:rPr>
          <w:rFonts w:eastAsia="Arial MT" w:cstheme="minorHAnsi"/>
          <w:lang w:val="es-ES"/>
        </w:rPr>
      </w:pPr>
      <w:r w:rsidRPr="00D321C0">
        <w:rPr>
          <w:rFonts w:eastAsia="Arial MT" w:cstheme="minorHAnsi"/>
          <w:lang w:val="es-ES"/>
        </w:rPr>
        <w:t xml:space="preserve">El Resumen no excederá las 250 palabras, evitando tablas, figuras y referencias. Se usan abreviaturas si son indiscutiblemente conocidas (ADN, ACTH, etc.), no </w:t>
      </w:r>
      <w:r w:rsidR="002C64C4" w:rsidRPr="00D321C0">
        <w:rPr>
          <w:rFonts w:eastAsia="Arial MT" w:cstheme="minorHAnsi"/>
          <w:lang w:val="es-ES"/>
        </w:rPr>
        <w:t>se usan</w:t>
      </w:r>
      <w:r w:rsidRPr="00D321C0">
        <w:rPr>
          <w:rFonts w:eastAsia="Arial MT" w:cstheme="minorHAnsi"/>
          <w:lang w:val="es-ES"/>
        </w:rPr>
        <w:t xml:space="preserve"> decimales en los porcentajes (excepto que el 1er número sea un cero). Los trabajos en inglés, llevarán el título en castellano, encabezando el Resumen, y los trabajos en castellano, el título en inglés encabezando el </w:t>
      </w:r>
      <w:proofErr w:type="spellStart"/>
      <w:r w:rsidRPr="00D321C0">
        <w:rPr>
          <w:rFonts w:eastAsia="Arial MT" w:cstheme="minorHAnsi"/>
          <w:i/>
          <w:lang w:val="es-ES"/>
        </w:rPr>
        <w:t>Abstract</w:t>
      </w:r>
      <w:proofErr w:type="spellEnd"/>
      <w:r w:rsidRPr="00D321C0">
        <w:rPr>
          <w:rFonts w:eastAsia="Arial MT" w:cstheme="minorHAnsi"/>
          <w:i/>
          <w:lang w:val="es-ES"/>
        </w:rPr>
        <w:t>.</w:t>
      </w:r>
      <w:r w:rsidRPr="00D321C0">
        <w:rPr>
          <w:rFonts w:eastAsia="Arial MT" w:cstheme="minorHAnsi"/>
          <w:lang w:val="es-ES"/>
        </w:rPr>
        <w:t xml:space="preserve"> </w:t>
      </w:r>
      <w:r w:rsidRPr="00396593">
        <w:rPr>
          <w:rFonts w:eastAsia="Arial MT" w:cstheme="minorHAnsi"/>
          <w:lang w:val="es-ES"/>
        </w:rPr>
        <w:t xml:space="preserve">El </w:t>
      </w:r>
      <w:r w:rsidRPr="00396593">
        <w:rPr>
          <w:rFonts w:eastAsia="Arial MT" w:cstheme="minorHAnsi"/>
          <w:b/>
          <w:lang w:val="es-ES"/>
        </w:rPr>
        <w:t>Resumen</w:t>
      </w:r>
      <w:r w:rsidRPr="00396593">
        <w:rPr>
          <w:rFonts w:eastAsia="Arial MT" w:cstheme="minorHAnsi"/>
          <w:i/>
          <w:lang w:val="es-ES"/>
        </w:rPr>
        <w:t xml:space="preserve"> </w:t>
      </w:r>
      <w:r w:rsidRPr="00396593">
        <w:rPr>
          <w:rFonts w:eastAsia="Arial MT" w:cstheme="minorHAnsi"/>
          <w:lang w:val="es-ES"/>
        </w:rPr>
        <w:t xml:space="preserve">de los artículos originales </w:t>
      </w:r>
      <w:r w:rsidRPr="00D321C0">
        <w:rPr>
          <w:rFonts w:eastAsia="Arial MT" w:cstheme="minorHAnsi"/>
          <w:lang w:val="es-ES"/>
        </w:rPr>
        <w:t>consta de las siguientes secciones</w:t>
      </w:r>
      <w:r w:rsidRPr="00396593">
        <w:rPr>
          <w:rFonts w:eastAsia="Arial MT" w:cstheme="minorHAnsi"/>
          <w:lang w:val="es-ES"/>
        </w:rPr>
        <w:t>:</w:t>
      </w:r>
    </w:p>
    <w:p w14:paraId="20E5064D" w14:textId="2396CB11" w:rsidR="009138A1" w:rsidRDefault="00396593" w:rsidP="00396593">
      <w:pPr>
        <w:pStyle w:val="Textoindependiente"/>
        <w:spacing w:before="8" w:line="276" w:lineRule="auto"/>
        <w:contextualSpacing/>
        <w:jc w:val="both"/>
        <w:rPr>
          <w:rFonts w:eastAsia="Arial MT" w:cstheme="minorHAnsi"/>
          <w:lang w:val="es-ES"/>
        </w:rPr>
      </w:pPr>
      <w:r w:rsidRPr="00396593">
        <w:rPr>
          <w:rFonts w:eastAsia="Arial MT" w:cstheme="minorHAnsi"/>
          <w:b/>
          <w:lang w:val="es-ES"/>
        </w:rPr>
        <w:t>Introducción</w:t>
      </w:r>
      <w:r w:rsidR="003002B0">
        <w:rPr>
          <w:rFonts w:eastAsia="Arial MT" w:cstheme="minorHAnsi"/>
          <w:b/>
          <w:lang w:val="es-ES"/>
        </w:rPr>
        <w:t>:</w:t>
      </w:r>
      <w:r w:rsidRPr="00396593">
        <w:rPr>
          <w:rFonts w:eastAsia="Arial MT" w:cstheme="minorHAnsi"/>
          <w:b/>
          <w:lang w:val="es-ES"/>
        </w:rPr>
        <w:t xml:space="preserve"> </w:t>
      </w:r>
      <w:r w:rsidRPr="00396593">
        <w:rPr>
          <w:rFonts w:eastAsia="Arial MT" w:cstheme="minorHAnsi"/>
          <w:lang w:val="es-ES"/>
        </w:rPr>
        <w:t xml:space="preserve">(¿Cuál es el problema?): De 1 a 3 oraciones, con información específica (qué se sabe) y el problema que habilita o justifica el estudio. Puede formularse, (si es coherente con el estudio) un objetivo o hipótesis. </w:t>
      </w:r>
    </w:p>
    <w:p w14:paraId="702B6195" w14:textId="77777777" w:rsidR="009138A1" w:rsidRDefault="00396593" w:rsidP="00396593">
      <w:pPr>
        <w:pStyle w:val="Textoindependiente"/>
        <w:spacing w:before="8" w:line="276" w:lineRule="auto"/>
        <w:contextualSpacing/>
        <w:jc w:val="both"/>
        <w:rPr>
          <w:rFonts w:eastAsia="Arial MT" w:cstheme="minorHAnsi"/>
          <w:lang w:val="es-ES"/>
        </w:rPr>
      </w:pPr>
      <w:r w:rsidRPr="00396593">
        <w:rPr>
          <w:rFonts w:eastAsia="Arial MT" w:cstheme="minorHAnsi"/>
          <w:b/>
          <w:lang w:val="es-ES"/>
        </w:rPr>
        <w:t>Métodos</w:t>
      </w:r>
      <w:r w:rsidR="003002B0">
        <w:rPr>
          <w:rFonts w:eastAsia="Arial MT" w:cstheme="minorHAnsi"/>
          <w:b/>
          <w:lang w:val="es-ES"/>
        </w:rPr>
        <w:t>:</w:t>
      </w:r>
      <w:r w:rsidRPr="00396593">
        <w:rPr>
          <w:rFonts w:eastAsia="Arial MT" w:cstheme="minorHAnsi"/>
          <w:lang w:val="es-ES"/>
        </w:rPr>
        <w:t xml:space="preserve"> (¿Cómo se estudió?): diseño del estudio, su duración, grupos o clasificación de los sujetos estudiados. </w:t>
      </w:r>
    </w:p>
    <w:p w14:paraId="2CDF7DF4" w14:textId="77777777" w:rsidR="009138A1" w:rsidRDefault="00396593" w:rsidP="00396593">
      <w:pPr>
        <w:pStyle w:val="Textoindependiente"/>
        <w:spacing w:before="8" w:line="276" w:lineRule="auto"/>
        <w:contextualSpacing/>
        <w:jc w:val="both"/>
        <w:rPr>
          <w:rFonts w:eastAsia="Arial MT" w:cstheme="minorHAnsi"/>
          <w:lang w:val="es-ES"/>
        </w:rPr>
      </w:pPr>
      <w:r w:rsidRPr="00396593">
        <w:rPr>
          <w:rFonts w:eastAsia="Arial MT" w:cstheme="minorHAnsi"/>
          <w:b/>
          <w:lang w:val="es-ES"/>
        </w:rPr>
        <w:lastRenderedPageBreak/>
        <w:t>Resultados</w:t>
      </w:r>
      <w:r w:rsidR="003002B0">
        <w:rPr>
          <w:rFonts w:eastAsia="Arial MT" w:cstheme="minorHAnsi"/>
          <w:b/>
          <w:lang w:val="es-ES"/>
        </w:rPr>
        <w:t>:</w:t>
      </w:r>
      <w:r w:rsidRPr="00396593">
        <w:rPr>
          <w:rFonts w:eastAsia="Arial MT" w:cstheme="minorHAnsi"/>
          <w:lang w:val="es-ES"/>
        </w:rPr>
        <w:t xml:space="preserve"> (¿Qué se encontró?): Incluir los números más relevantes, resultados primarios con significancia estadística. Este ítem es no valorativo, es informativo. </w:t>
      </w:r>
    </w:p>
    <w:p w14:paraId="3E64A3EF" w14:textId="4B4B8FFB" w:rsidR="00396593" w:rsidRPr="00396593" w:rsidRDefault="00396593" w:rsidP="00396593">
      <w:pPr>
        <w:pStyle w:val="Textoindependiente"/>
        <w:spacing w:before="8" w:line="276" w:lineRule="auto"/>
        <w:contextualSpacing/>
        <w:jc w:val="both"/>
        <w:rPr>
          <w:rFonts w:eastAsia="Arial MT" w:cstheme="minorHAnsi"/>
          <w:lang w:val="es-ES"/>
        </w:rPr>
      </w:pPr>
      <w:r w:rsidRPr="00396593">
        <w:rPr>
          <w:rFonts w:eastAsia="Arial MT" w:cstheme="minorHAnsi"/>
          <w:b/>
          <w:lang w:val="es-ES"/>
        </w:rPr>
        <w:t>Discusión</w:t>
      </w:r>
      <w:r w:rsidR="003002B0">
        <w:rPr>
          <w:rFonts w:eastAsia="Arial MT" w:cstheme="minorHAnsi"/>
          <w:b/>
          <w:lang w:val="es-ES"/>
        </w:rPr>
        <w:t>:</w:t>
      </w:r>
      <w:r w:rsidRPr="00396593">
        <w:rPr>
          <w:rFonts w:eastAsia="Arial MT" w:cstheme="minorHAnsi"/>
          <w:lang w:val="es-ES"/>
        </w:rPr>
        <w:t xml:space="preserve"> ¿Qué significan dichos hallazgos?: De 1 a 3 oraciones en términos interpretativos, qué significan los resultados</w:t>
      </w:r>
      <w:r w:rsidR="00FD1908" w:rsidRPr="00D321C0">
        <w:rPr>
          <w:rFonts w:eastAsia="Arial MT" w:cstheme="minorHAnsi"/>
          <w:lang w:val="es-ES"/>
        </w:rPr>
        <w:t>. O</w:t>
      </w:r>
      <w:r w:rsidRPr="00396593">
        <w:rPr>
          <w:rFonts w:eastAsia="Arial MT" w:cstheme="minorHAnsi"/>
          <w:lang w:val="es-ES"/>
        </w:rPr>
        <w:t>mitir números y estadística. Si se cumple esta pauta, y hay espacio, se puede incluir la perspectiva/opinión de los autores sobre las implicaciones teóricas o prácticas de los resultados.</w:t>
      </w:r>
    </w:p>
    <w:p w14:paraId="35F1DF44" w14:textId="77777777" w:rsidR="003E71DA" w:rsidRPr="003E71DA" w:rsidRDefault="003E71DA" w:rsidP="003E71DA">
      <w:r w:rsidRPr="003E71DA">
        <w:rPr>
          <w:b/>
          <w:bCs/>
        </w:rPr>
        <w:t>Palabras clave</w:t>
      </w:r>
      <w:r w:rsidRPr="003E71DA">
        <w:t>:</w:t>
      </w:r>
      <w:r w:rsidR="002C64C4" w:rsidRPr="00D321C0">
        <w:rPr>
          <w:rFonts w:ascii="Arial MT" w:eastAsia="Arial MT" w:hAnsi="Arial MT" w:cs="Arial"/>
          <w:sz w:val="16"/>
          <w:szCs w:val="16"/>
          <w:lang w:val="es-ES"/>
        </w:rPr>
        <w:t xml:space="preserve"> </w:t>
      </w:r>
      <w:r w:rsidR="002C64C4" w:rsidRPr="002C64C4">
        <w:rPr>
          <w:lang w:val="es-ES"/>
        </w:rPr>
        <w:t>Al final del Resumen irán tres a seis palabras clave, y las mismas, en inglés (</w:t>
      </w:r>
      <w:proofErr w:type="spellStart"/>
      <w:r w:rsidR="002C64C4" w:rsidRPr="002C64C4">
        <w:rPr>
          <w:i/>
          <w:lang w:val="es-ES"/>
        </w:rPr>
        <w:t>key</w:t>
      </w:r>
      <w:proofErr w:type="spellEnd"/>
      <w:r w:rsidR="002C64C4" w:rsidRPr="002C64C4">
        <w:rPr>
          <w:i/>
          <w:lang w:val="es-ES"/>
        </w:rPr>
        <w:t xml:space="preserve"> </w:t>
      </w:r>
      <w:proofErr w:type="spellStart"/>
      <w:r w:rsidR="002C64C4" w:rsidRPr="002C64C4">
        <w:rPr>
          <w:i/>
          <w:lang w:val="es-ES"/>
        </w:rPr>
        <w:t>words</w:t>
      </w:r>
      <w:proofErr w:type="spellEnd"/>
      <w:r w:rsidR="002C64C4" w:rsidRPr="002C64C4">
        <w:rPr>
          <w:lang w:val="es-ES"/>
        </w:rPr>
        <w:t xml:space="preserve">) al final del </w:t>
      </w:r>
      <w:proofErr w:type="spellStart"/>
      <w:r w:rsidR="002C64C4" w:rsidRPr="002C64C4">
        <w:rPr>
          <w:i/>
          <w:lang w:val="es-ES"/>
        </w:rPr>
        <w:t>Abstract</w:t>
      </w:r>
      <w:proofErr w:type="spellEnd"/>
      <w:r w:rsidR="002C64C4" w:rsidRPr="002C64C4">
        <w:rPr>
          <w:lang w:val="es-ES"/>
        </w:rPr>
        <w:t xml:space="preserve">, con términos incluidos en la lista del </w:t>
      </w:r>
      <w:proofErr w:type="spellStart"/>
      <w:r w:rsidR="002C64C4" w:rsidRPr="002C64C4">
        <w:rPr>
          <w:lang w:val="es-ES"/>
        </w:rPr>
        <w:t>Index</w:t>
      </w:r>
      <w:proofErr w:type="spellEnd"/>
      <w:r w:rsidR="002C64C4" w:rsidRPr="002C64C4">
        <w:rPr>
          <w:lang w:val="es-ES"/>
        </w:rPr>
        <w:t xml:space="preserve"> </w:t>
      </w:r>
      <w:proofErr w:type="spellStart"/>
      <w:r w:rsidR="002C64C4" w:rsidRPr="002C64C4">
        <w:rPr>
          <w:lang w:val="es-ES"/>
        </w:rPr>
        <w:t>Medicus</w:t>
      </w:r>
      <w:proofErr w:type="spellEnd"/>
      <w:r w:rsidR="002C64C4" w:rsidRPr="002C64C4">
        <w:rPr>
          <w:lang w:val="es-ES"/>
        </w:rPr>
        <w:t xml:space="preserve"> (</w:t>
      </w:r>
      <w:r w:rsidR="002C64C4" w:rsidRPr="002C64C4">
        <w:rPr>
          <w:i/>
          <w:lang w:val="es-ES"/>
        </w:rPr>
        <w:t xml:space="preserve">Medical </w:t>
      </w:r>
      <w:proofErr w:type="spellStart"/>
      <w:r w:rsidR="002C64C4" w:rsidRPr="002C64C4">
        <w:rPr>
          <w:i/>
          <w:lang w:val="es-ES"/>
        </w:rPr>
        <w:t>Subject</w:t>
      </w:r>
      <w:proofErr w:type="spellEnd"/>
      <w:r w:rsidR="002C64C4" w:rsidRPr="002C64C4">
        <w:rPr>
          <w:i/>
          <w:lang w:val="es-ES"/>
        </w:rPr>
        <w:t xml:space="preserve"> </w:t>
      </w:r>
      <w:proofErr w:type="spellStart"/>
      <w:r w:rsidR="002C64C4" w:rsidRPr="002C64C4">
        <w:rPr>
          <w:i/>
          <w:lang w:val="es-ES"/>
        </w:rPr>
        <w:t>Headings</w:t>
      </w:r>
      <w:proofErr w:type="spellEnd"/>
      <w:r w:rsidR="002C64C4" w:rsidRPr="002C64C4">
        <w:rPr>
          <w:lang w:val="es-ES"/>
        </w:rPr>
        <w:t xml:space="preserve">, </w:t>
      </w:r>
      <w:proofErr w:type="spellStart"/>
      <w:r w:rsidR="002C64C4" w:rsidRPr="002C64C4">
        <w:rPr>
          <w:lang w:val="es-ES"/>
        </w:rPr>
        <w:t>MeSH</w:t>
      </w:r>
      <w:proofErr w:type="spellEnd"/>
      <w:r w:rsidR="002C64C4" w:rsidRPr="002C64C4">
        <w:rPr>
          <w:lang w:val="es-ES"/>
        </w:rPr>
        <w:t xml:space="preserve">), se evitará, en lo posible, repetir palabras del título y no incluirán abreviaturas. </w:t>
      </w:r>
      <w:r w:rsidRPr="003E71DA">
        <w:t xml:space="preserve"> </w:t>
      </w:r>
    </w:p>
    <w:p w14:paraId="55870125" w14:textId="77777777" w:rsidR="00AF28A5" w:rsidRDefault="003E71DA" w:rsidP="003E71DA">
      <w:pPr>
        <w:rPr>
          <w:b/>
          <w:bCs/>
        </w:rPr>
      </w:pPr>
      <w:proofErr w:type="spellStart"/>
      <w:r w:rsidRPr="003E71DA">
        <w:rPr>
          <w:b/>
          <w:bCs/>
        </w:rPr>
        <w:t>Abstract</w:t>
      </w:r>
      <w:proofErr w:type="spellEnd"/>
      <w:r w:rsidRPr="003E71DA">
        <w:rPr>
          <w:b/>
          <w:bCs/>
        </w:rPr>
        <w:t xml:space="preserve"> </w:t>
      </w:r>
    </w:p>
    <w:p w14:paraId="1B0F0C92" w14:textId="02320F71" w:rsidR="003E71DA" w:rsidRPr="003E71DA" w:rsidRDefault="00FD397E" w:rsidP="003E71DA">
      <w:r w:rsidRPr="00FD397E">
        <w:rPr>
          <w:bCs/>
          <w:i/>
        </w:rPr>
        <w:t>(</w:t>
      </w:r>
      <w:r w:rsidR="003E71DA" w:rsidRPr="00FD397E">
        <w:rPr>
          <w:bCs/>
          <w:i/>
          <w:iCs/>
        </w:rPr>
        <w:t>Aquí el título en inglés, si el trabajo es en castellano</w:t>
      </w:r>
      <w:r>
        <w:rPr>
          <w:bCs/>
          <w:i/>
          <w:iCs/>
        </w:rPr>
        <w:t>)</w:t>
      </w:r>
      <w:r w:rsidR="003E71DA" w:rsidRPr="003E71DA">
        <w:rPr>
          <w:b/>
          <w:bCs/>
        </w:rPr>
        <w:t xml:space="preserve"> </w:t>
      </w:r>
    </w:p>
    <w:p w14:paraId="2B6200DA" w14:textId="77777777" w:rsidR="003E71DA" w:rsidRPr="00FD1908" w:rsidRDefault="003E71DA" w:rsidP="003E71DA">
      <w:r w:rsidRPr="003E71DA">
        <w:t xml:space="preserve">Los trabajos en castellano llevarán el título en inglés encabezando el </w:t>
      </w:r>
      <w:proofErr w:type="spellStart"/>
      <w:r w:rsidRPr="003E71DA">
        <w:rPr>
          <w:i/>
          <w:iCs/>
        </w:rPr>
        <w:t>Abstract</w:t>
      </w:r>
      <w:proofErr w:type="spellEnd"/>
      <w:r w:rsidRPr="003E71DA">
        <w:t>. Debe estar escrito en correcto inglés y no superar las 250 palabras</w:t>
      </w:r>
      <w:r w:rsidRPr="00FD1908">
        <w:t xml:space="preserve">. </w:t>
      </w:r>
    </w:p>
    <w:p w14:paraId="6FD4E13D" w14:textId="77777777" w:rsidR="009B5D41" w:rsidRDefault="003E71DA" w:rsidP="003E71DA">
      <w:pPr>
        <w:rPr>
          <w:i/>
          <w:lang w:val="en-US"/>
        </w:rPr>
      </w:pPr>
      <w:r w:rsidRPr="001347D5">
        <w:rPr>
          <w:i/>
          <w:iCs/>
          <w:lang w:val="en-US"/>
        </w:rPr>
        <w:t xml:space="preserve">The abstract should provide the context or background for the study and should state the study’s purposes, basic procedures (selection of study subjects or laboratory animals, observational and analytical methods), main findings (giving specific effect sizes and their statistical significance, if possible), and principal conclusions. It should emphasize new and important aspects of the study or observations. Because abstracts are the only substantive portion of the article indexed in many electronic databases, and the only portion many readers read, authors need to be careful that abstracts reflect the content of the article accurately. </w:t>
      </w:r>
      <w:r w:rsidR="00FD1908" w:rsidRPr="00FD1908">
        <w:rPr>
          <w:i/>
          <w:lang w:val="en-US"/>
        </w:rPr>
        <w:t xml:space="preserve">The Abstract of the original articles consists of the following sections: </w:t>
      </w:r>
    </w:p>
    <w:p w14:paraId="5476EBEB" w14:textId="6AF90F82" w:rsidR="009B5D41" w:rsidRDefault="00FD1908" w:rsidP="003E71DA">
      <w:pPr>
        <w:contextualSpacing/>
        <w:rPr>
          <w:i/>
          <w:lang w:val="en-US"/>
        </w:rPr>
      </w:pPr>
      <w:r w:rsidRPr="005A2637">
        <w:rPr>
          <w:b/>
          <w:i/>
          <w:lang w:val="en-US"/>
        </w:rPr>
        <w:t>Introduction</w:t>
      </w:r>
      <w:r w:rsidRPr="00FD1908">
        <w:rPr>
          <w:i/>
          <w:lang w:val="en-US"/>
        </w:rPr>
        <w:t xml:space="preserve"> (What is the problem?): From 1 to 3 sentences, with specific information (what is known) and the problem that enables or justifies the study. An objective or hypothesis can be formulated (if it is consistent with the study). </w:t>
      </w:r>
    </w:p>
    <w:p w14:paraId="0E9E486C" w14:textId="77777777" w:rsidR="009B5D41" w:rsidRDefault="00FD1908" w:rsidP="003E71DA">
      <w:pPr>
        <w:contextualSpacing/>
        <w:rPr>
          <w:i/>
          <w:lang w:val="en-US"/>
        </w:rPr>
      </w:pPr>
      <w:r w:rsidRPr="00096D67">
        <w:rPr>
          <w:b/>
          <w:i/>
          <w:lang w:val="en-US"/>
        </w:rPr>
        <w:t>Methods</w:t>
      </w:r>
      <w:r w:rsidRPr="00FD1908">
        <w:rPr>
          <w:i/>
          <w:lang w:val="en-US"/>
        </w:rPr>
        <w:t xml:space="preserve"> (How was it studied?): Study design, its duration, groups or classification of the studied subjects. </w:t>
      </w:r>
    </w:p>
    <w:p w14:paraId="4ED6D4CD" w14:textId="77777777" w:rsidR="009B5D41" w:rsidRDefault="00FD1908" w:rsidP="003E71DA">
      <w:pPr>
        <w:contextualSpacing/>
        <w:rPr>
          <w:i/>
          <w:lang w:val="en-US"/>
        </w:rPr>
      </w:pPr>
      <w:r w:rsidRPr="00096D67">
        <w:rPr>
          <w:b/>
          <w:i/>
          <w:lang w:val="en-US"/>
        </w:rPr>
        <w:t>Results</w:t>
      </w:r>
      <w:r w:rsidRPr="00FD1908">
        <w:rPr>
          <w:i/>
          <w:lang w:val="en-US"/>
        </w:rPr>
        <w:t xml:space="preserve"> (What was found?): Include the most relevant numbers, primary results with statistical significance. This item is non-evaluative, it is informative. </w:t>
      </w:r>
    </w:p>
    <w:p w14:paraId="69C76D6E" w14:textId="694D2023" w:rsidR="00FD1908" w:rsidRPr="00FD1908" w:rsidRDefault="00FD1908" w:rsidP="003E71DA">
      <w:pPr>
        <w:contextualSpacing/>
        <w:rPr>
          <w:i/>
          <w:lang w:val="en-US"/>
        </w:rPr>
      </w:pPr>
      <w:r w:rsidRPr="00096D67">
        <w:rPr>
          <w:b/>
          <w:i/>
          <w:lang w:val="en-US"/>
        </w:rPr>
        <w:t>Discussion</w:t>
      </w:r>
      <w:r w:rsidRPr="00FD1908">
        <w:rPr>
          <w:i/>
          <w:lang w:val="en-US"/>
        </w:rPr>
        <w:t xml:space="preserve"> (What do these findings mean?): 1 to 3 sentences in interpretive terms, what do the results mean</w:t>
      </w:r>
      <w:r>
        <w:rPr>
          <w:i/>
          <w:lang w:val="en-US"/>
        </w:rPr>
        <w:t>. O</w:t>
      </w:r>
      <w:r w:rsidRPr="00FD1908">
        <w:rPr>
          <w:i/>
          <w:lang w:val="en-US"/>
        </w:rPr>
        <w:t>mi</w:t>
      </w:r>
      <w:r>
        <w:rPr>
          <w:i/>
          <w:lang w:val="en-US"/>
        </w:rPr>
        <w:t>t</w:t>
      </w:r>
      <w:r w:rsidRPr="00FD1908">
        <w:rPr>
          <w:i/>
          <w:lang w:val="en-US"/>
        </w:rPr>
        <w:t xml:space="preserve"> numbers and statistics. If this guideline is met, and there is space, the authors' perspective/opinion on the theoretical or practical implications of the results can be included.</w:t>
      </w:r>
    </w:p>
    <w:p w14:paraId="22BE04AE" w14:textId="77777777" w:rsidR="003E71DA" w:rsidRPr="00D321C0" w:rsidRDefault="003E71DA" w:rsidP="003E71DA">
      <w:pPr>
        <w:rPr>
          <w:i/>
          <w:lang w:val="en-US"/>
        </w:rPr>
      </w:pPr>
      <w:r w:rsidRPr="009138A1">
        <w:rPr>
          <w:b/>
          <w:bCs/>
          <w:lang w:val="en-US"/>
        </w:rPr>
        <w:t>Key words</w:t>
      </w:r>
      <w:r w:rsidRPr="00D321C0">
        <w:rPr>
          <w:b/>
          <w:bCs/>
          <w:i/>
          <w:lang w:val="en-US"/>
        </w:rPr>
        <w:t xml:space="preserve">: </w:t>
      </w:r>
      <w:r w:rsidRPr="00D321C0">
        <w:rPr>
          <w:i/>
          <w:lang w:val="en-US"/>
        </w:rPr>
        <w:t xml:space="preserve">Three to </w:t>
      </w:r>
      <w:r w:rsidR="00CC6217" w:rsidRPr="00D321C0">
        <w:rPr>
          <w:i/>
          <w:lang w:val="en-US"/>
        </w:rPr>
        <w:t>six</w:t>
      </w:r>
      <w:r w:rsidRPr="00D321C0">
        <w:rPr>
          <w:i/>
          <w:lang w:val="en-US"/>
        </w:rPr>
        <w:t xml:space="preserve"> key words or short phrases that capture the main topics of the article. Terms from the Medical Subject Headings (</w:t>
      </w:r>
      <w:proofErr w:type="spellStart"/>
      <w:r w:rsidRPr="00D321C0">
        <w:rPr>
          <w:i/>
          <w:lang w:val="en-US"/>
        </w:rPr>
        <w:t>MeSH</w:t>
      </w:r>
      <w:proofErr w:type="spellEnd"/>
      <w:r w:rsidRPr="00D321C0">
        <w:rPr>
          <w:i/>
          <w:lang w:val="en-US"/>
        </w:rPr>
        <w:t xml:space="preserve">) list of </w:t>
      </w:r>
      <w:r w:rsidRPr="00D321C0">
        <w:rPr>
          <w:i/>
          <w:iCs/>
          <w:lang w:val="en-US"/>
        </w:rPr>
        <w:t xml:space="preserve">Index </w:t>
      </w:r>
      <w:proofErr w:type="spellStart"/>
      <w:r w:rsidRPr="00D321C0">
        <w:rPr>
          <w:i/>
          <w:iCs/>
          <w:lang w:val="en-US"/>
        </w:rPr>
        <w:t>Medicus</w:t>
      </w:r>
      <w:proofErr w:type="spellEnd"/>
      <w:r w:rsidRPr="00D321C0">
        <w:rPr>
          <w:i/>
          <w:iCs/>
          <w:lang w:val="en-US"/>
        </w:rPr>
        <w:t xml:space="preserve"> </w:t>
      </w:r>
      <w:r w:rsidRPr="00D321C0">
        <w:rPr>
          <w:i/>
          <w:lang w:val="en-US"/>
        </w:rPr>
        <w:t xml:space="preserve">should be used. </w:t>
      </w:r>
    </w:p>
    <w:p w14:paraId="6EC65A61" w14:textId="4FF274F0" w:rsidR="003E71DA" w:rsidRPr="003E71DA" w:rsidRDefault="003E71DA" w:rsidP="003E71DA">
      <w:r w:rsidRPr="003E71DA">
        <w:t xml:space="preserve">La </w:t>
      </w:r>
      <w:r w:rsidRPr="00CF7DC1">
        <w:rPr>
          <w:b/>
          <w:bCs/>
          <w:color w:val="808080" w:themeColor="background1" w:themeShade="80"/>
        </w:rPr>
        <w:t xml:space="preserve">(Introducción) </w:t>
      </w:r>
      <w:r w:rsidRPr="003E71DA">
        <w:t>no debe llevar título. En ella se presentan los objetivos del trabajo, y se resumen las bases para el estudio o la observación. Su finalidad es suministrar suficientes antecedentes para que el lector pueda comprender y evaluar los resultados del estudio sin necesidad de consultar publicaciones anteriores sobre el tema. Debe presentar también el fundamento racional del estudio. Hay que elegir las referencias cuidadosamente para suministrar los antecedentes más importantes</w:t>
      </w:r>
      <w:r w:rsidRPr="003E71DA">
        <w:rPr>
          <w:vertAlign w:val="superscript"/>
        </w:rPr>
        <w:t>1, 2</w:t>
      </w:r>
      <w:r w:rsidRPr="003E71DA">
        <w:t xml:space="preserve">. Los números de citas deben colocarse en superíndice, pegados a la palabra que los antecede, sin dejar espacio, y antes del punto final. Cuando son dos o más de dos </w:t>
      </w:r>
      <w:r w:rsidR="00147533">
        <w:t xml:space="preserve">no </w:t>
      </w:r>
      <w:r w:rsidRPr="003E71DA">
        <w:t xml:space="preserve">correlativas </w:t>
      </w:r>
      <w:r w:rsidRPr="003E71DA">
        <w:lastRenderedPageBreak/>
        <w:t>se escriben todas separadas por comas</w:t>
      </w:r>
      <w:r w:rsidRPr="003E71DA">
        <w:rPr>
          <w:vertAlign w:val="superscript"/>
        </w:rPr>
        <w:t>1</w:t>
      </w:r>
      <w:r w:rsidR="00D321C0">
        <w:rPr>
          <w:vertAlign w:val="superscript"/>
        </w:rPr>
        <w:t>, 2</w:t>
      </w:r>
      <w:r w:rsidRPr="003E71DA">
        <w:t>. En caso que sean más de dos y correlativas, se escriben la primera y la última</w:t>
      </w:r>
      <w:r w:rsidR="00CF7DC1">
        <w:t>,</w:t>
      </w:r>
      <w:r w:rsidRPr="003E71DA">
        <w:t xml:space="preserve"> separadas por un guión</w:t>
      </w:r>
      <w:r w:rsidRPr="003E71DA">
        <w:rPr>
          <w:vertAlign w:val="superscript"/>
        </w:rPr>
        <w:t>1-</w:t>
      </w:r>
      <w:r w:rsidR="00D321C0">
        <w:rPr>
          <w:vertAlign w:val="superscript"/>
        </w:rPr>
        <w:t>3</w:t>
      </w:r>
      <w:r w:rsidR="00CC6217">
        <w:t>.</w:t>
      </w:r>
    </w:p>
    <w:p w14:paraId="4A862CE7" w14:textId="77777777" w:rsidR="003E71DA" w:rsidRPr="003E71DA" w:rsidRDefault="003E71DA" w:rsidP="003E71DA">
      <w:r w:rsidRPr="003E71DA">
        <w:rPr>
          <w:b/>
          <w:bCs/>
        </w:rPr>
        <w:t xml:space="preserve">Materiales y métodos </w:t>
      </w:r>
    </w:p>
    <w:p w14:paraId="187588E4" w14:textId="78C77524" w:rsidR="00D321C0" w:rsidRPr="00D321C0" w:rsidRDefault="00D321C0" w:rsidP="00D321C0">
      <w:r w:rsidRPr="00D321C0">
        <w:rPr>
          <w:b/>
        </w:rPr>
        <w:t xml:space="preserve">Materiales y Métodos </w:t>
      </w:r>
      <w:r w:rsidRPr="00D321C0">
        <w:t xml:space="preserve">puede llevar </w:t>
      </w:r>
      <w:r w:rsidR="0008539B">
        <w:t xml:space="preserve">algunos </w:t>
      </w:r>
      <w:r w:rsidRPr="00D321C0">
        <w:t>subtítulos.</w:t>
      </w:r>
    </w:p>
    <w:p w14:paraId="701146AD" w14:textId="77777777" w:rsidR="003E71DA" w:rsidRPr="003E71DA" w:rsidRDefault="003E71DA" w:rsidP="003E71DA">
      <w:r w:rsidRPr="003E71DA">
        <w:t xml:space="preserve">Su finalidad principal es describir el diseño experimental, y dar luego detalles suficientes para que un investigador competente pueda repetir las experiencias. La sección de métodos debe incluir solo la información con que se contaba en el momento de trazar el plan o protocolo del estudio; toda la información obtenida durante la realización del estudio debe ir en la sección de resultados. </w:t>
      </w:r>
    </w:p>
    <w:p w14:paraId="61D14F5C" w14:textId="77777777" w:rsidR="003E71DA" w:rsidRPr="003E71DA" w:rsidRDefault="003E71DA" w:rsidP="003E71DA">
      <w:r w:rsidRPr="003E71DA">
        <w:t xml:space="preserve">Describa claramente cómo se seleccionaron los participantes del estudio de observación o experimental (pacientes o animales de laboratorio, incluidos los controles), así como los criterios de admisibilidad y de exclusión y una descripción de la población de la que proceden. Identifique los métodos, los aparatos (nombre y dirección del fabricante entre paréntesis) y los procedimientos con detalles suficientes para que otros investigadores puedan reproducir los resultados. Proporcione referencias que respalden los métodos acreditados, dé referencias y explique brevemente los métodos ya publicados pero que no son bien conocidos; describa los métodos nuevos o que han sido sustancialmente modificados, manifestando las razones por las cuales se usaron y evaluando sus limitaciones. Identifique exactamente todos los medicamentos y productos químicos utilizados, sin olvidar nombres genéricos, dosis y vías de administración. </w:t>
      </w:r>
    </w:p>
    <w:p w14:paraId="35DE67A5" w14:textId="77777777" w:rsidR="003E71DA" w:rsidRPr="002B047B" w:rsidRDefault="003E71DA" w:rsidP="003E71DA">
      <w:pPr>
        <w:rPr>
          <w:b/>
        </w:rPr>
      </w:pPr>
      <w:r w:rsidRPr="002B047B">
        <w:rPr>
          <w:b/>
          <w:i/>
          <w:iCs/>
        </w:rPr>
        <w:t xml:space="preserve">Análisis estadístico </w:t>
      </w:r>
    </w:p>
    <w:p w14:paraId="303AFC02" w14:textId="77777777" w:rsidR="005615F7" w:rsidRPr="00DD4F52" w:rsidRDefault="003E71DA" w:rsidP="005615F7">
      <w:pPr>
        <w:spacing w:line="276" w:lineRule="auto"/>
        <w:rPr>
          <w:rFonts w:ascii="Arial" w:hAnsi="Arial" w:cs="Arial"/>
          <w:sz w:val="20"/>
          <w:szCs w:val="20"/>
        </w:rPr>
      </w:pPr>
      <w:r w:rsidRPr="003E71DA">
        <w:t xml:space="preserve">Describa los métodos estadísticos con detalles suficientes para que el lector versado en el tema y que tenga acceso a los datos originales pueda verificar los resultados presentados. Siempre que sea posible, cuantifique los resultados y preséntelos con indicadores apropiados del error o la incertidumbre de la medición (por ej., intervalos de confianza). No dependa exclusivamente de las pruebas estadísticas de comprobación de hipótesis, tales como el uso </w:t>
      </w:r>
      <w:r w:rsidRPr="00DD4F52">
        <w:t xml:space="preserve">de los valores </w:t>
      </w:r>
      <w:r w:rsidRPr="00DD4F52">
        <w:rPr>
          <w:iCs/>
        </w:rPr>
        <w:t>p</w:t>
      </w:r>
      <w:r w:rsidRPr="00DD4F52">
        <w:t>, que no transmiten información sobre la magnitud del efecto.</w:t>
      </w:r>
      <w:r w:rsidR="005615F7" w:rsidRPr="00DD4F52">
        <w:rPr>
          <w:rFonts w:ascii="Arial" w:hAnsi="Arial" w:cs="Arial"/>
          <w:sz w:val="20"/>
          <w:szCs w:val="20"/>
        </w:rPr>
        <w:t xml:space="preserve"> En general, los valores de p mayores que 0.01 se presentan con dos decimales, los </w:t>
      </w:r>
      <w:r w:rsidR="005615F7" w:rsidRPr="00DD4F52">
        <w:rPr>
          <w:rFonts w:ascii="Arial" w:hAnsi="Arial" w:cs="Arial"/>
          <w:b/>
          <w:sz w:val="20"/>
          <w:szCs w:val="20"/>
        </w:rPr>
        <w:t>p</w:t>
      </w:r>
      <w:r w:rsidR="005615F7" w:rsidRPr="00DD4F52">
        <w:rPr>
          <w:rFonts w:ascii="Arial" w:hAnsi="Arial" w:cs="Arial"/>
          <w:sz w:val="20"/>
          <w:szCs w:val="20"/>
        </w:rPr>
        <w:t xml:space="preserve"> entre 0.01 y 0.001 con tres decimales; valores de p menores que 0.001 pueden ser informados como p &lt;0.001</w:t>
      </w:r>
      <w:r w:rsidR="00147533" w:rsidRPr="00DD4F52">
        <w:rPr>
          <w:rFonts w:ascii="Arial" w:hAnsi="Arial" w:cs="Arial"/>
          <w:sz w:val="20"/>
          <w:szCs w:val="20"/>
        </w:rPr>
        <w:t>, o con su valor</w:t>
      </w:r>
      <w:r w:rsidR="005615F7" w:rsidRPr="00DD4F52">
        <w:rPr>
          <w:rFonts w:ascii="Arial" w:hAnsi="Arial" w:cs="Arial"/>
          <w:sz w:val="20"/>
          <w:szCs w:val="20"/>
        </w:rPr>
        <w:t xml:space="preserve"> exacto, ej.</w:t>
      </w:r>
      <w:r w:rsidR="005615F7" w:rsidRPr="00DD4F52">
        <w:rPr>
          <w:rFonts w:ascii="Arial" w:hAnsi="Arial" w:cs="Arial"/>
          <w:iCs/>
          <w:sz w:val="20"/>
          <w:szCs w:val="20"/>
        </w:rPr>
        <w:t xml:space="preserve"> p=0.0023, </w:t>
      </w:r>
      <w:r w:rsidR="005615F7" w:rsidRPr="00DD4F52">
        <w:rPr>
          <w:rFonts w:ascii="Arial" w:hAnsi="Arial" w:cs="Arial"/>
          <w:sz w:val="20"/>
          <w:szCs w:val="20"/>
        </w:rPr>
        <w:t xml:space="preserve">cuatro decimales son suficientes (Tabla 1). </w:t>
      </w:r>
    </w:p>
    <w:p w14:paraId="61E2B51D" w14:textId="77777777" w:rsidR="003E71DA" w:rsidRPr="003E71DA" w:rsidRDefault="003E71DA" w:rsidP="003E71DA">
      <w:r w:rsidRPr="003E71DA">
        <w:t xml:space="preserve">Especifique </w:t>
      </w:r>
      <w:r w:rsidR="005615F7">
        <w:t xml:space="preserve">siempre </w:t>
      </w:r>
      <w:r w:rsidRPr="003E71DA">
        <w:t>los programas de computación usados</w:t>
      </w:r>
      <w:r w:rsidRPr="003E71DA">
        <w:rPr>
          <w:vertAlign w:val="superscript"/>
        </w:rPr>
        <w:t>1-3</w:t>
      </w:r>
      <w:r w:rsidRPr="003E71DA">
        <w:t xml:space="preserve">. </w:t>
      </w:r>
    </w:p>
    <w:p w14:paraId="514AF1F3" w14:textId="77777777" w:rsidR="003E71DA" w:rsidRPr="006639AE" w:rsidRDefault="003E71DA" w:rsidP="003E71DA">
      <w:pPr>
        <w:rPr>
          <w:b/>
        </w:rPr>
      </w:pPr>
      <w:r w:rsidRPr="00831792">
        <w:rPr>
          <w:b/>
          <w:highlight w:val="yellow"/>
        </w:rPr>
        <w:t>La aprobación ética debe figurar indicando la institución que aprobó el proyecto, y si hubo consentimiento informado de los pacientes incluidos, según corresponda.</w:t>
      </w:r>
      <w:r w:rsidRPr="006639AE">
        <w:rPr>
          <w:b/>
        </w:rPr>
        <w:t xml:space="preserve"> </w:t>
      </w:r>
    </w:p>
    <w:p w14:paraId="4330DE01" w14:textId="77777777" w:rsidR="003E71DA" w:rsidRPr="003E71DA" w:rsidRDefault="003E71DA" w:rsidP="003E71DA">
      <w:r w:rsidRPr="003E71DA">
        <w:rPr>
          <w:b/>
          <w:bCs/>
        </w:rPr>
        <w:t xml:space="preserve">Resultados </w:t>
      </w:r>
    </w:p>
    <w:p w14:paraId="44C1A754" w14:textId="50C21BEE" w:rsidR="003E71DA" w:rsidRPr="003E71DA" w:rsidRDefault="00D321C0" w:rsidP="003E71DA">
      <w:r w:rsidRPr="00D321C0">
        <w:rPr>
          <w:b/>
        </w:rPr>
        <w:t>Resultados</w:t>
      </w:r>
      <w:r>
        <w:t xml:space="preserve"> puede llevar </w:t>
      </w:r>
      <w:r w:rsidR="0008539B">
        <w:t xml:space="preserve">algunos </w:t>
      </w:r>
      <w:r>
        <w:t xml:space="preserve">subtítulos. </w:t>
      </w:r>
      <w:r w:rsidR="003E71DA" w:rsidRPr="003E71DA">
        <w:t xml:space="preserve">En el texto, </w:t>
      </w:r>
      <w:r w:rsidR="00A44E45">
        <w:t>las tablas</w:t>
      </w:r>
      <w:r w:rsidR="003E71DA" w:rsidRPr="003E71DA">
        <w:t xml:space="preserve"> y las figuras</w:t>
      </w:r>
      <w:r w:rsidR="00F11A7D">
        <w:t xml:space="preserve"> (</w:t>
      </w:r>
      <w:r w:rsidR="00F11A7D" w:rsidRPr="00F11A7D">
        <w:rPr>
          <w:b/>
        </w:rPr>
        <w:t xml:space="preserve">no </w:t>
      </w:r>
      <w:r w:rsidR="00F11A7D">
        <w:rPr>
          <w:b/>
        </w:rPr>
        <w:t xml:space="preserve">denominarlas </w:t>
      </w:r>
      <w:r w:rsidR="00F11A7D" w:rsidRPr="00F11A7D">
        <w:rPr>
          <w:b/>
        </w:rPr>
        <w:t>gráficos</w:t>
      </w:r>
      <w:r w:rsidR="00F11A7D">
        <w:t>)</w:t>
      </w:r>
      <w:r w:rsidR="003E71DA" w:rsidRPr="003E71DA">
        <w:t>, presente los resultados siguiendo una secuencia lógica, dando primero los resultados principales o más importantes. No re</w:t>
      </w:r>
      <w:r w:rsidR="00A44E45">
        <w:t>pita en el texto los datos de la</w:t>
      </w:r>
      <w:r w:rsidR="003E71DA" w:rsidRPr="003E71DA">
        <w:t xml:space="preserve">s </w:t>
      </w:r>
      <w:r w:rsidR="00A44E45">
        <w:t>tablas</w:t>
      </w:r>
      <w:r w:rsidR="003E71DA" w:rsidRPr="003E71DA">
        <w:t xml:space="preserve"> ni de las </w:t>
      </w:r>
      <w:r w:rsidR="008E7537">
        <w:t>figuras</w:t>
      </w:r>
      <w:r w:rsidR="003E71DA" w:rsidRPr="003E71DA">
        <w:t xml:space="preserve">; destaque o resuma tan solo las observaciones importantes. </w:t>
      </w:r>
    </w:p>
    <w:p w14:paraId="543D089F" w14:textId="09996D10" w:rsidR="003E71DA" w:rsidRDefault="003E71DA" w:rsidP="003E71DA">
      <w:r w:rsidRPr="003E71DA">
        <w:t xml:space="preserve">Al resumir los datos en la sección de resultados, presente los resultados numéricos no solo como porcentajes, sino también como los números absolutos a partir de los cuales se calcularon los </w:t>
      </w:r>
      <w:r w:rsidRPr="003E71DA">
        <w:lastRenderedPageBreak/>
        <w:t>porcentajes, y especifique los métodos estadísticos mediante los</w:t>
      </w:r>
      <w:r w:rsidR="000C3FD0">
        <w:t xml:space="preserve"> cuales se analizaron. Limite la</w:t>
      </w:r>
      <w:r w:rsidRPr="003E71DA">
        <w:t xml:space="preserve">s </w:t>
      </w:r>
      <w:r w:rsidR="000C3FD0">
        <w:t>tablas</w:t>
      </w:r>
      <w:r w:rsidRPr="003E71DA">
        <w:t xml:space="preserve"> y las figuras al número necesario para explicar el argumento del artículo y evaluar los datos en que se apoya. Use figuras en vez de tablas subdivididas en muchas partes; no duplique los datos en las figuras y l</w:t>
      </w:r>
      <w:r w:rsidR="008E7537">
        <w:t>as tablas</w:t>
      </w:r>
      <w:r w:rsidRPr="003E71DA">
        <w:t xml:space="preserve">. Los </w:t>
      </w:r>
      <w:r w:rsidRPr="003E71DA">
        <w:rPr>
          <w:b/>
          <w:bCs/>
        </w:rPr>
        <w:t xml:space="preserve">Resultados </w:t>
      </w:r>
      <w:r w:rsidRPr="003E71DA">
        <w:t xml:space="preserve">tienen que expresarse clara y sencillamente, porque representan los nuevos conocimientos que se están aportando. No usar calificativos ni hacer apreciaciones sobre los resultados obtenidos. En los Resultados no debe cometerse el pecado de </w:t>
      </w:r>
      <w:r w:rsidRPr="001347D5">
        <w:t>redundancia</w:t>
      </w:r>
      <w:r w:rsidRPr="001347D5">
        <w:rPr>
          <w:vertAlign w:val="superscript"/>
        </w:rPr>
        <w:t>1</w:t>
      </w:r>
      <w:r w:rsidR="009A28D0">
        <w:rPr>
          <w:vertAlign w:val="superscript"/>
        </w:rPr>
        <w:t>-3</w:t>
      </w:r>
      <w:r w:rsidRPr="001347D5">
        <w:t>.</w:t>
      </w:r>
      <w:r w:rsidRPr="003E71DA">
        <w:t xml:space="preserve"> </w:t>
      </w:r>
    </w:p>
    <w:p w14:paraId="4480A410" w14:textId="0B06087E" w:rsidR="003E71DA" w:rsidRPr="003E71DA" w:rsidRDefault="003E71DA" w:rsidP="003E71DA">
      <w:r w:rsidRPr="003E71DA">
        <w:rPr>
          <w:b/>
          <w:bCs/>
        </w:rPr>
        <w:t>Discusión</w:t>
      </w:r>
      <w:r w:rsidR="0008539B">
        <w:rPr>
          <w:b/>
          <w:bCs/>
        </w:rPr>
        <w:t xml:space="preserve"> </w:t>
      </w:r>
      <w:r w:rsidR="0008539B" w:rsidRPr="004E0388">
        <w:rPr>
          <w:b/>
          <w:bCs/>
          <w:highlight w:val="yellow"/>
        </w:rPr>
        <w:t>(no lleva subtítulos)</w:t>
      </w:r>
      <w:r w:rsidRPr="003E71DA">
        <w:rPr>
          <w:b/>
          <w:bCs/>
        </w:rPr>
        <w:t xml:space="preserve"> </w:t>
      </w:r>
    </w:p>
    <w:p w14:paraId="1622CDA9" w14:textId="2B1B94FC" w:rsidR="003E71DA" w:rsidRPr="003E71DA" w:rsidRDefault="003E71DA" w:rsidP="003E71DA">
      <w:r w:rsidRPr="003E71DA">
        <w:t xml:space="preserve">La finalidad principal de la </w:t>
      </w:r>
      <w:r w:rsidRPr="003E71DA">
        <w:rPr>
          <w:b/>
          <w:bCs/>
        </w:rPr>
        <w:t xml:space="preserve">Discusión </w:t>
      </w:r>
      <w:r w:rsidRPr="003E71DA">
        <w:t>es mostrar las relaciones existentes entre los hechos observados.</w:t>
      </w:r>
      <w:r w:rsidRPr="003E71DA">
        <w:rPr>
          <w:b/>
          <w:bCs/>
        </w:rPr>
        <w:t xml:space="preserve"> </w:t>
      </w:r>
      <w:r w:rsidRPr="003E71DA">
        <w:t xml:space="preserve">Se resaltan los aspectos nuevos e importantes del estudio, las conclusiones de ellos derivadas, y su relación con los objetivos que figuran en la Introducción. El significado del trabajo debe ser presentado sencillamente. La </w:t>
      </w:r>
      <w:r w:rsidRPr="003E71DA">
        <w:rPr>
          <w:b/>
          <w:bCs/>
        </w:rPr>
        <w:t xml:space="preserve">Discusión </w:t>
      </w:r>
      <w:r w:rsidRPr="003E71DA">
        <w:t>sirve también para comparar los resultados con los de otros autores. Las declaraciones más sencillas sugieren la mayor sabiduría; el lenguaje verboso y las palabras técnicas de adorno se utilizan para transmitir un pensamiento superficial. Absténgase de hacer afirmaciones generales y extraer conclusiones que no estén completamente respaldadas por los resultados, como asimismo de expresar: este es el primer hallazgo en el mundo de esta curiosa enfermedad (o cosa parecida)</w:t>
      </w:r>
      <w:r w:rsidRPr="003E71DA">
        <w:rPr>
          <w:vertAlign w:val="superscript"/>
        </w:rPr>
        <w:t>1-</w:t>
      </w:r>
      <w:r w:rsidR="009A28D0">
        <w:rPr>
          <w:vertAlign w:val="superscript"/>
        </w:rPr>
        <w:t>3</w:t>
      </w:r>
      <w:r w:rsidRPr="003E71DA">
        <w:t xml:space="preserve">. </w:t>
      </w:r>
      <w:r w:rsidR="002B62FE">
        <w:t>(Texto corrido, no incluir subtítulos).</w:t>
      </w:r>
    </w:p>
    <w:p w14:paraId="503889AF" w14:textId="77777777" w:rsidR="003E71DA" w:rsidRPr="003E71DA" w:rsidRDefault="003E71DA" w:rsidP="003E71DA">
      <w:r w:rsidRPr="003E71DA">
        <w:rPr>
          <w:b/>
          <w:bCs/>
        </w:rPr>
        <w:t xml:space="preserve">Agradecimientos </w:t>
      </w:r>
    </w:p>
    <w:p w14:paraId="2406EEBE" w14:textId="77B954D0" w:rsidR="003E71DA" w:rsidRPr="003E71DA" w:rsidRDefault="003E71DA" w:rsidP="003E71DA">
      <w:r w:rsidRPr="003E71DA">
        <w:t xml:space="preserve">Al final de la Discusión se escribirán primero los </w:t>
      </w:r>
      <w:r w:rsidRPr="003E71DA">
        <w:rPr>
          <w:b/>
          <w:bCs/>
        </w:rPr>
        <w:t xml:space="preserve">Agradecimientos, </w:t>
      </w:r>
      <w:r w:rsidRPr="003E71DA">
        <w:t xml:space="preserve">si los hubiere, aquí pueden incluirse los apoyos financieros que no impliquen conflicto de intereses. </w:t>
      </w:r>
      <w:r w:rsidR="00096D67">
        <w:t>Debe indicarse el motivo del agradecimiento.</w:t>
      </w:r>
    </w:p>
    <w:p w14:paraId="3901C5A4" w14:textId="77777777" w:rsidR="003E71DA" w:rsidRPr="003E71DA" w:rsidRDefault="003E71DA" w:rsidP="003E71DA">
      <w:r w:rsidRPr="003E71DA">
        <w:t>A continuación</w:t>
      </w:r>
      <w:r w:rsidR="005615F7">
        <w:t>,</w:t>
      </w:r>
      <w:r w:rsidRPr="003E71DA">
        <w:t xml:space="preserve"> irá </w:t>
      </w:r>
      <w:r w:rsidRPr="003E71DA">
        <w:rPr>
          <w:b/>
          <w:bCs/>
        </w:rPr>
        <w:t xml:space="preserve">Conflicto de intereses. </w:t>
      </w:r>
      <w:r w:rsidRPr="003E71DA">
        <w:t>Estos existen cuando un autor, o su institución, tienen relaciones financieras o personales que pudieran eventualmente influir su juicio imparcial, entonces deben detallarse en este ítem. Los Editores publicarán esa información si consideran que es relevante para el juicio del trabajo</w:t>
      </w:r>
      <w:r w:rsidR="009A28D0">
        <w:t>.</w:t>
      </w:r>
      <w:r w:rsidRPr="003E71DA">
        <w:rPr>
          <w:vertAlign w:val="superscript"/>
        </w:rPr>
        <w:t xml:space="preserve"> </w:t>
      </w:r>
    </w:p>
    <w:p w14:paraId="1407FD85" w14:textId="77777777" w:rsidR="003E71DA" w:rsidRDefault="003E71DA" w:rsidP="003E71DA">
      <w:r w:rsidRPr="003E71DA">
        <w:t>Si no los hubiera, se escribirá: Ninguno para declarar.</w:t>
      </w:r>
    </w:p>
    <w:p w14:paraId="6AA91F96" w14:textId="77777777" w:rsidR="007500FD" w:rsidRDefault="007500FD" w:rsidP="007500FD">
      <w:pPr>
        <w:widowControl w:val="0"/>
        <w:autoSpaceDE w:val="0"/>
        <w:autoSpaceDN w:val="0"/>
        <w:spacing w:before="3" w:after="0" w:line="240" w:lineRule="auto"/>
        <w:rPr>
          <w:rFonts w:eastAsia="Arial MT" w:cstheme="minorHAnsi"/>
        </w:rPr>
      </w:pPr>
      <w:r w:rsidRPr="000510BB">
        <w:rPr>
          <w:rFonts w:eastAsia="Arial MT" w:cstheme="minorHAnsi"/>
          <w:b/>
        </w:rPr>
        <w:t>PUNTOS CLAVE</w:t>
      </w:r>
      <w:r w:rsidRPr="000510BB">
        <w:rPr>
          <w:rFonts w:eastAsia="Arial MT" w:cstheme="minorHAnsi"/>
        </w:rPr>
        <w:t xml:space="preserve"> brinda a los lectores en forma concisa el mensaje central del estudio. Incluya su texto de PUNTOS CLAVE, redactado en el idioma en que está presentado el artículo, al final del </w:t>
      </w:r>
      <w:r>
        <w:rPr>
          <w:rFonts w:eastAsia="Arial MT" w:cstheme="minorHAnsi"/>
        </w:rPr>
        <w:t>t</w:t>
      </w:r>
      <w:r w:rsidRPr="000510BB">
        <w:rPr>
          <w:rFonts w:eastAsia="Arial MT" w:cstheme="minorHAnsi"/>
        </w:rPr>
        <w:t xml:space="preserve">exto principal (después de las Referencias). </w:t>
      </w:r>
      <w:r>
        <w:rPr>
          <w:rFonts w:eastAsia="Arial MT" w:cstheme="minorHAnsi"/>
        </w:rPr>
        <w:t>T</w:t>
      </w:r>
      <w:r w:rsidRPr="000510BB">
        <w:rPr>
          <w:rFonts w:eastAsia="Arial MT" w:cstheme="minorHAnsi"/>
        </w:rPr>
        <w:t xml:space="preserve">ienen dos componentes principales: </w:t>
      </w:r>
    </w:p>
    <w:p w14:paraId="752DADF5" w14:textId="77777777" w:rsidR="007500FD" w:rsidRDefault="007500FD" w:rsidP="007500FD">
      <w:pPr>
        <w:widowControl w:val="0"/>
        <w:autoSpaceDE w:val="0"/>
        <w:autoSpaceDN w:val="0"/>
        <w:spacing w:before="3" w:after="0" w:line="240" w:lineRule="auto"/>
        <w:rPr>
          <w:rFonts w:eastAsia="Arial MT" w:cstheme="minorHAnsi"/>
        </w:rPr>
      </w:pPr>
      <w:r w:rsidRPr="000510BB">
        <w:rPr>
          <w:rFonts w:eastAsia="Arial MT" w:cstheme="minorHAnsi"/>
          <w:b/>
        </w:rPr>
        <w:t>Conocimiento actual</w:t>
      </w:r>
      <w:r w:rsidRPr="000510BB">
        <w:rPr>
          <w:rFonts w:eastAsia="Arial MT" w:cstheme="minorHAnsi"/>
        </w:rPr>
        <w:t xml:space="preserve"> (no más de 50 palabras)</w:t>
      </w:r>
      <w:r>
        <w:rPr>
          <w:rFonts w:eastAsia="Arial MT" w:cstheme="minorHAnsi"/>
        </w:rPr>
        <w:t>.</w:t>
      </w:r>
      <w:r w:rsidRPr="000510BB">
        <w:rPr>
          <w:rFonts w:eastAsia="Arial MT" w:cstheme="minorHAnsi"/>
        </w:rPr>
        <w:t xml:space="preserve"> Trata sobre el conocimiento previo, en 2-4 oraciones declarativas que resuman la comprensión actual del tema. </w:t>
      </w:r>
    </w:p>
    <w:p w14:paraId="7477827E" w14:textId="77777777" w:rsidR="007500FD" w:rsidRPr="000510BB" w:rsidRDefault="007500FD" w:rsidP="007500FD">
      <w:pPr>
        <w:widowControl w:val="0"/>
        <w:autoSpaceDE w:val="0"/>
        <w:autoSpaceDN w:val="0"/>
        <w:spacing w:before="3" w:after="0" w:line="240" w:lineRule="auto"/>
        <w:rPr>
          <w:rFonts w:eastAsia="Arial MT" w:cstheme="minorHAnsi"/>
        </w:rPr>
      </w:pPr>
      <w:r w:rsidRPr="000510BB">
        <w:rPr>
          <w:rFonts w:eastAsia="Arial MT" w:cstheme="minorHAnsi"/>
          <w:b/>
        </w:rPr>
        <w:t>Contribución del artículo al conocimiento actual</w:t>
      </w:r>
      <w:r w:rsidRPr="000510BB">
        <w:rPr>
          <w:rFonts w:eastAsia="Arial MT" w:cstheme="minorHAnsi"/>
        </w:rPr>
        <w:t xml:space="preserve"> (no más de 50 palabras)</w:t>
      </w:r>
      <w:r>
        <w:rPr>
          <w:rFonts w:eastAsia="Arial MT" w:cstheme="minorHAnsi"/>
        </w:rPr>
        <w:t>.</w:t>
      </w:r>
      <w:r w:rsidRPr="000510BB">
        <w:rPr>
          <w:rFonts w:eastAsia="Arial MT" w:cstheme="minorHAnsi"/>
        </w:rPr>
        <w:t xml:space="preserve"> Trata sobre el artículo en cuestión, en 2-4 oraciones declarativas que resuman el aporte de su estudio al conocimiento. Proporcione solo información respaldada por datos. Describa los principales puntos y hallazgos y las conclusiones, si las hubiere. </w:t>
      </w:r>
    </w:p>
    <w:p w14:paraId="27D60A98" w14:textId="77777777" w:rsidR="007500FD" w:rsidRPr="008E7537" w:rsidRDefault="007500FD" w:rsidP="007500FD">
      <w:pPr>
        <w:widowControl w:val="0"/>
        <w:autoSpaceDE w:val="0"/>
        <w:autoSpaceDN w:val="0"/>
        <w:spacing w:before="3" w:after="0" w:line="240" w:lineRule="auto"/>
        <w:jc w:val="both"/>
        <w:rPr>
          <w:rFonts w:eastAsia="Arial MT" w:cstheme="minorHAnsi"/>
        </w:rPr>
      </w:pPr>
    </w:p>
    <w:p w14:paraId="1195A219" w14:textId="1858A1DB" w:rsidR="003E71DA" w:rsidRPr="00A6776A" w:rsidRDefault="003E71DA" w:rsidP="003E71DA">
      <w:pPr>
        <w:rPr>
          <w:b/>
          <w:bCs/>
        </w:rPr>
      </w:pPr>
      <w:r w:rsidRPr="00A6776A">
        <w:rPr>
          <w:b/>
          <w:bCs/>
        </w:rPr>
        <w:t xml:space="preserve">Bibliografía </w:t>
      </w:r>
    </w:p>
    <w:p w14:paraId="2B3E2BA0" w14:textId="5C9ECFB6" w:rsidR="00001E6A" w:rsidRPr="00001E6A" w:rsidRDefault="00001E6A" w:rsidP="00001E6A">
      <w:pPr>
        <w:widowControl w:val="0"/>
        <w:autoSpaceDE w:val="0"/>
        <w:autoSpaceDN w:val="0"/>
        <w:spacing w:after="0" w:line="240" w:lineRule="auto"/>
        <w:ind w:left="183" w:hanging="183"/>
        <w:rPr>
          <w:rFonts w:eastAsia="Arial MT" w:cstheme="minorHAnsi"/>
          <w:lang w:val="es-ES"/>
        </w:rPr>
      </w:pPr>
      <w:r w:rsidRPr="00001E6A">
        <w:rPr>
          <w:rFonts w:eastAsia="Arial MT" w:cstheme="minorHAnsi"/>
          <w:lang w:val="es-ES"/>
        </w:rPr>
        <w:t xml:space="preserve">Estilo de presentación de la bibliografía: Se usarán los nombres abreviados de publicaciones, escritos en letra cursiva, de acuerdo al listado </w:t>
      </w:r>
      <w:r w:rsidR="00D61C84">
        <w:rPr>
          <w:rFonts w:eastAsia="Arial MT" w:cstheme="minorHAnsi"/>
          <w:lang w:val="es-ES"/>
        </w:rPr>
        <w:t>en MEDLINE/</w:t>
      </w:r>
      <w:proofErr w:type="spellStart"/>
      <w:r w:rsidR="00D61C84">
        <w:rPr>
          <w:rFonts w:eastAsia="Arial MT" w:cstheme="minorHAnsi"/>
          <w:lang w:val="es-ES"/>
        </w:rPr>
        <w:t>PubMed</w:t>
      </w:r>
      <w:proofErr w:type="spellEnd"/>
      <w:r w:rsidR="00D61C84">
        <w:rPr>
          <w:rFonts w:eastAsia="Arial MT" w:cstheme="minorHAnsi"/>
          <w:lang w:val="es-ES"/>
        </w:rPr>
        <w:t xml:space="preserve"> (www.ncbi.nlm</w:t>
      </w:r>
      <w:r w:rsidRPr="00001E6A">
        <w:rPr>
          <w:rFonts w:eastAsia="Arial MT" w:cstheme="minorHAnsi"/>
          <w:lang w:val="es-ES"/>
        </w:rPr>
        <w:t>nih.gov/nlmcatalog/journals)</w:t>
      </w:r>
    </w:p>
    <w:p w14:paraId="0B1C760A" w14:textId="77777777" w:rsidR="00001E6A" w:rsidRPr="00001E6A" w:rsidRDefault="00001E6A" w:rsidP="00001E6A">
      <w:pPr>
        <w:widowControl w:val="0"/>
        <w:autoSpaceDE w:val="0"/>
        <w:autoSpaceDN w:val="0"/>
        <w:spacing w:after="0" w:line="240" w:lineRule="auto"/>
        <w:ind w:left="183" w:hanging="183"/>
        <w:rPr>
          <w:rFonts w:eastAsia="Arial MT" w:cstheme="minorHAnsi"/>
          <w:lang w:val="es-ES"/>
        </w:rPr>
      </w:pPr>
      <w:r w:rsidRPr="00001E6A">
        <w:rPr>
          <w:rFonts w:eastAsia="Arial MT" w:cstheme="minorHAnsi"/>
          <w:lang w:val="es-ES"/>
        </w:rPr>
        <w:t xml:space="preserve">    Figurarán todos los autores si son 6 o menos, y si son más de 6, solo los tres primeros, seguidos </w:t>
      </w:r>
      <w:r w:rsidRPr="00001E6A">
        <w:rPr>
          <w:rFonts w:eastAsia="Arial MT" w:cstheme="minorHAnsi"/>
          <w:lang w:val="es-ES"/>
        </w:rPr>
        <w:lastRenderedPageBreak/>
        <w:t xml:space="preserve">de et al. </w:t>
      </w:r>
    </w:p>
    <w:p w14:paraId="5DE91A19" w14:textId="77777777" w:rsidR="00001E6A" w:rsidRPr="00001E6A" w:rsidRDefault="00001E6A" w:rsidP="00001E6A">
      <w:pPr>
        <w:widowControl w:val="0"/>
        <w:autoSpaceDE w:val="0"/>
        <w:autoSpaceDN w:val="0"/>
        <w:spacing w:after="0" w:line="240" w:lineRule="auto"/>
        <w:ind w:left="183" w:hanging="183"/>
        <w:rPr>
          <w:rFonts w:eastAsia="Arial MT" w:cstheme="minorHAnsi"/>
          <w:lang w:val="es-ES"/>
        </w:rPr>
      </w:pPr>
      <w:r w:rsidRPr="00001E6A">
        <w:rPr>
          <w:rFonts w:eastAsia="Arial MT" w:cstheme="minorHAnsi"/>
          <w:lang w:val="es-ES"/>
        </w:rPr>
        <w:t xml:space="preserve">    Ejemplo: </w:t>
      </w:r>
      <w:proofErr w:type="spellStart"/>
      <w:r w:rsidRPr="00001E6A">
        <w:rPr>
          <w:rFonts w:eastAsia="Arial MT" w:cstheme="minorHAnsi"/>
          <w:lang w:val="es-ES"/>
        </w:rPr>
        <w:t>Bataille</w:t>
      </w:r>
      <w:proofErr w:type="spellEnd"/>
      <w:r w:rsidRPr="00001E6A">
        <w:rPr>
          <w:rFonts w:eastAsia="Arial MT" w:cstheme="minorHAnsi"/>
          <w:lang w:val="es-ES"/>
        </w:rPr>
        <w:t xml:space="preserve"> B, </w:t>
      </w:r>
      <w:proofErr w:type="spellStart"/>
      <w:r w:rsidRPr="00001E6A">
        <w:rPr>
          <w:rFonts w:eastAsia="Arial MT" w:cstheme="minorHAnsi"/>
          <w:lang w:val="es-ES"/>
        </w:rPr>
        <w:t>Delwail</w:t>
      </w:r>
      <w:proofErr w:type="spellEnd"/>
      <w:r w:rsidRPr="00001E6A">
        <w:rPr>
          <w:rFonts w:eastAsia="Arial MT" w:cstheme="minorHAnsi"/>
          <w:lang w:val="es-ES"/>
        </w:rPr>
        <w:t xml:space="preserve"> V, </w:t>
      </w:r>
      <w:proofErr w:type="spellStart"/>
      <w:r w:rsidRPr="00001E6A">
        <w:rPr>
          <w:rFonts w:eastAsia="Arial MT" w:cstheme="minorHAnsi"/>
          <w:lang w:val="es-ES"/>
        </w:rPr>
        <w:t>Menet</w:t>
      </w:r>
      <w:proofErr w:type="spellEnd"/>
      <w:r w:rsidRPr="00001E6A">
        <w:rPr>
          <w:rFonts w:eastAsia="Arial MT" w:cstheme="minorHAnsi"/>
          <w:lang w:val="es-ES"/>
        </w:rPr>
        <w:t xml:space="preserve"> E, et al.</w:t>
      </w:r>
    </w:p>
    <w:p w14:paraId="529B2153" w14:textId="77777777" w:rsidR="00001E6A" w:rsidRPr="00001E6A" w:rsidRDefault="00001E6A" w:rsidP="00001E6A">
      <w:pPr>
        <w:widowControl w:val="0"/>
        <w:autoSpaceDE w:val="0"/>
        <w:autoSpaceDN w:val="0"/>
        <w:spacing w:after="0" w:line="240" w:lineRule="auto"/>
        <w:ind w:left="183" w:hanging="183"/>
        <w:rPr>
          <w:rFonts w:eastAsia="Arial MT" w:cstheme="minorHAnsi"/>
          <w:lang w:val="es-ES"/>
        </w:rPr>
      </w:pPr>
      <w:r w:rsidRPr="00001E6A">
        <w:rPr>
          <w:rFonts w:eastAsia="Arial MT" w:cstheme="minorHAnsi"/>
          <w:lang w:val="es-ES"/>
        </w:rPr>
        <w:t xml:space="preserve">    En la lista de referencias, las revistas, los libros, los capítulos de libros, y los sitios de Internet se presentarán de acuerdo a los siguientes ejemplos: </w:t>
      </w:r>
    </w:p>
    <w:p w14:paraId="245A4ABD" w14:textId="77777777" w:rsidR="00001E6A" w:rsidRPr="00001E6A" w:rsidRDefault="00001E6A" w:rsidP="00001E6A">
      <w:pPr>
        <w:widowControl w:val="0"/>
        <w:autoSpaceDE w:val="0"/>
        <w:autoSpaceDN w:val="0"/>
        <w:spacing w:after="0" w:line="240" w:lineRule="auto"/>
        <w:ind w:left="383" w:hanging="183"/>
        <w:rPr>
          <w:rFonts w:eastAsia="Arial MT" w:cstheme="minorHAnsi"/>
          <w:lang w:val="es-ES"/>
        </w:rPr>
      </w:pPr>
    </w:p>
    <w:p w14:paraId="001007B5" w14:textId="77777777" w:rsidR="00594D6F" w:rsidRPr="00594D6F" w:rsidRDefault="00594D6F" w:rsidP="00594D6F">
      <w:r w:rsidRPr="00594D6F">
        <w:t xml:space="preserve">    Estilo de presentación de la bibliografía: Se usarán los nombres abreviados de publicaciones, escritos en letra cursiva, de acuerdo al listado en MEDLINE/</w:t>
      </w:r>
      <w:proofErr w:type="spellStart"/>
      <w:r w:rsidRPr="00594D6F">
        <w:t>PubMed</w:t>
      </w:r>
      <w:proofErr w:type="spellEnd"/>
      <w:r w:rsidRPr="00594D6F">
        <w:t xml:space="preserve"> (</w:t>
      </w:r>
      <w:proofErr w:type="gramStart"/>
      <w:r w:rsidRPr="00594D6F">
        <w:t>www.ncbi.nlm .</w:t>
      </w:r>
      <w:proofErr w:type="gramEnd"/>
      <w:r w:rsidRPr="00594D6F">
        <w:t>nih.gov/</w:t>
      </w:r>
      <w:proofErr w:type="spellStart"/>
      <w:r w:rsidRPr="00594D6F">
        <w:t>nlmcatalog</w:t>
      </w:r>
      <w:proofErr w:type="spellEnd"/>
      <w:r w:rsidRPr="00594D6F">
        <w:t>/</w:t>
      </w:r>
      <w:proofErr w:type="spellStart"/>
      <w:r w:rsidRPr="00594D6F">
        <w:t>journals</w:t>
      </w:r>
      <w:proofErr w:type="spellEnd"/>
      <w:r w:rsidRPr="00594D6F">
        <w:t>)</w:t>
      </w:r>
    </w:p>
    <w:p w14:paraId="020448A8" w14:textId="77777777" w:rsidR="00594D6F" w:rsidRPr="00594D6F" w:rsidRDefault="00594D6F" w:rsidP="00594D6F">
      <w:r w:rsidRPr="00594D6F">
        <w:t xml:space="preserve">    Figurarán todos los autores si son 6 o menos, y si son más de 6, solo los tres primeros, seguidos de et al. </w:t>
      </w:r>
    </w:p>
    <w:p w14:paraId="7963F459" w14:textId="77777777" w:rsidR="00594D6F" w:rsidRPr="00594D6F" w:rsidRDefault="00594D6F" w:rsidP="00594D6F">
      <w:r w:rsidRPr="00594D6F">
        <w:t xml:space="preserve">    Ejemplo: </w:t>
      </w:r>
      <w:proofErr w:type="spellStart"/>
      <w:r w:rsidRPr="00594D6F">
        <w:t>Bataille</w:t>
      </w:r>
      <w:proofErr w:type="spellEnd"/>
      <w:r w:rsidRPr="00594D6F">
        <w:t xml:space="preserve"> B, </w:t>
      </w:r>
      <w:proofErr w:type="spellStart"/>
      <w:r w:rsidRPr="00594D6F">
        <w:t>Delwail</w:t>
      </w:r>
      <w:proofErr w:type="spellEnd"/>
      <w:r w:rsidRPr="00594D6F">
        <w:t xml:space="preserve"> V, </w:t>
      </w:r>
      <w:proofErr w:type="spellStart"/>
      <w:r w:rsidRPr="00594D6F">
        <w:t>Menet</w:t>
      </w:r>
      <w:proofErr w:type="spellEnd"/>
      <w:r w:rsidRPr="00594D6F">
        <w:t xml:space="preserve"> E, et al.</w:t>
      </w:r>
    </w:p>
    <w:p w14:paraId="0AA20559" w14:textId="77777777" w:rsidR="00594D6F" w:rsidRPr="00594D6F" w:rsidRDefault="00594D6F" w:rsidP="00594D6F">
      <w:r w:rsidRPr="00594D6F">
        <w:t xml:space="preserve">    En la lista de referencias, las revistas, los libros, los capítulos de libros, y los sitios de Internet se presentarán de acuerdo a los siguientes ejemplos: </w:t>
      </w:r>
    </w:p>
    <w:p w14:paraId="04B3D0EC" w14:textId="77777777" w:rsidR="00594D6F" w:rsidRPr="00594D6F" w:rsidRDefault="00594D6F" w:rsidP="00594D6F"/>
    <w:p w14:paraId="016299F2" w14:textId="77777777" w:rsidR="00594D6F" w:rsidRPr="00594D6F" w:rsidRDefault="00594D6F" w:rsidP="00594D6F">
      <w:pPr>
        <w:rPr>
          <w:lang w:val="en-US"/>
        </w:rPr>
      </w:pPr>
      <w:r w:rsidRPr="00594D6F">
        <w:rPr>
          <w:lang w:val="en-US"/>
        </w:rPr>
        <w:t xml:space="preserve">1. </w:t>
      </w:r>
      <w:proofErr w:type="spellStart"/>
      <w:r w:rsidRPr="00594D6F">
        <w:rPr>
          <w:lang w:val="en-US"/>
        </w:rPr>
        <w:t>Ozimek</w:t>
      </w:r>
      <w:proofErr w:type="spellEnd"/>
      <w:r w:rsidRPr="00594D6F">
        <w:rPr>
          <w:lang w:val="en-US"/>
        </w:rPr>
        <w:t xml:space="preserve"> JA, Kilpatrick SJ. Maternal mortality in the twenty first Century. </w:t>
      </w:r>
      <w:proofErr w:type="spellStart"/>
      <w:r w:rsidRPr="00BE33A1">
        <w:rPr>
          <w:i/>
          <w:lang w:val="en-US"/>
        </w:rPr>
        <w:t>Obstet</w:t>
      </w:r>
      <w:proofErr w:type="spellEnd"/>
      <w:r w:rsidRPr="00BE33A1">
        <w:rPr>
          <w:i/>
          <w:lang w:val="en-US"/>
        </w:rPr>
        <w:t xml:space="preserve"> </w:t>
      </w:r>
      <w:proofErr w:type="spellStart"/>
      <w:r w:rsidRPr="00BE33A1">
        <w:rPr>
          <w:i/>
          <w:lang w:val="en-US"/>
        </w:rPr>
        <w:t>Gynecol</w:t>
      </w:r>
      <w:proofErr w:type="spellEnd"/>
      <w:r w:rsidRPr="00BE33A1">
        <w:rPr>
          <w:i/>
          <w:lang w:val="en-US"/>
        </w:rPr>
        <w:t xml:space="preserve"> </w:t>
      </w:r>
      <w:proofErr w:type="spellStart"/>
      <w:r w:rsidRPr="00BE33A1">
        <w:rPr>
          <w:i/>
          <w:lang w:val="en-US"/>
        </w:rPr>
        <w:t>Clin</w:t>
      </w:r>
      <w:proofErr w:type="spellEnd"/>
      <w:r w:rsidRPr="00BE33A1">
        <w:rPr>
          <w:i/>
          <w:lang w:val="en-US"/>
        </w:rPr>
        <w:t xml:space="preserve"> North Am</w:t>
      </w:r>
      <w:r w:rsidRPr="00594D6F">
        <w:rPr>
          <w:lang w:val="en-US"/>
        </w:rPr>
        <w:t xml:space="preserve"> 2018; 45: 175-86.</w:t>
      </w:r>
    </w:p>
    <w:p w14:paraId="3EB892D6" w14:textId="77777777" w:rsidR="00594D6F" w:rsidRPr="00594D6F" w:rsidRDefault="00594D6F" w:rsidP="00594D6F">
      <w:r w:rsidRPr="00594D6F">
        <w:rPr>
          <w:lang w:val="en-US"/>
        </w:rPr>
        <w:t xml:space="preserve">2. van </w:t>
      </w:r>
      <w:proofErr w:type="spellStart"/>
      <w:r w:rsidRPr="00594D6F">
        <w:rPr>
          <w:lang w:val="en-US"/>
        </w:rPr>
        <w:t>Klaveren</w:t>
      </w:r>
      <w:proofErr w:type="spellEnd"/>
      <w:r w:rsidRPr="00594D6F">
        <w:rPr>
          <w:lang w:val="en-US"/>
        </w:rPr>
        <w:t xml:space="preserve"> RJ, </w:t>
      </w:r>
      <w:proofErr w:type="spellStart"/>
      <w:r w:rsidRPr="00594D6F">
        <w:rPr>
          <w:lang w:val="en-US"/>
        </w:rPr>
        <w:t>Oudkrek</w:t>
      </w:r>
      <w:proofErr w:type="spellEnd"/>
      <w:r w:rsidRPr="00594D6F">
        <w:rPr>
          <w:lang w:val="en-US"/>
        </w:rPr>
        <w:t xml:space="preserve"> M, Prokop M, et al. Management of lung nodules detected by volume CT scanning. </w:t>
      </w:r>
      <w:r w:rsidRPr="00BE33A1">
        <w:rPr>
          <w:i/>
        </w:rPr>
        <w:t xml:space="preserve">N </w:t>
      </w:r>
      <w:proofErr w:type="spellStart"/>
      <w:r w:rsidRPr="00BE33A1">
        <w:rPr>
          <w:i/>
        </w:rPr>
        <w:t>Engl</w:t>
      </w:r>
      <w:proofErr w:type="spellEnd"/>
      <w:r w:rsidRPr="00BE33A1">
        <w:rPr>
          <w:i/>
        </w:rPr>
        <w:t xml:space="preserve"> J </w:t>
      </w:r>
      <w:proofErr w:type="spellStart"/>
      <w:r w:rsidRPr="00BE33A1">
        <w:rPr>
          <w:i/>
        </w:rPr>
        <w:t>Med</w:t>
      </w:r>
      <w:proofErr w:type="spellEnd"/>
      <w:r w:rsidRPr="00594D6F">
        <w:t xml:space="preserve"> 2009; 361: 2221-9.</w:t>
      </w:r>
    </w:p>
    <w:p w14:paraId="49E5DEE1" w14:textId="77777777" w:rsidR="00594D6F" w:rsidRPr="00594D6F" w:rsidRDefault="00594D6F" w:rsidP="00594D6F">
      <w:r w:rsidRPr="00594D6F">
        <w:t xml:space="preserve">3. </w:t>
      </w:r>
      <w:proofErr w:type="spellStart"/>
      <w:r w:rsidRPr="00594D6F">
        <w:t>Maglio</w:t>
      </w:r>
      <w:proofErr w:type="spellEnd"/>
      <w:r w:rsidRPr="00594D6F">
        <w:t xml:space="preserve"> I, Valdez P, </w:t>
      </w:r>
      <w:proofErr w:type="spellStart"/>
      <w:r w:rsidRPr="00594D6F">
        <w:t>Cámera</w:t>
      </w:r>
      <w:proofErr w:type="spellEnd"/>
      <w:r w:rsidRPr="00594D6F">
        <w:t xml:space="preserve"> L, et al. Guías éticas para la atención durante la pandemia Covid-19. Recomendaciones </w:t>
      </w:r>
      <w:proofErr w:type="spellStart"/>
      <w:r w:rsidRPr="00594D6F">
        <w:t>multisocietarias</w:t>
      </w:r>
      <w:proofErr w:type="spellEnd"/>
      <w:r w:rsidRPr="00594D6F">
        <w:t xml:space="preserve"> para asignación de recursos</w:t>
      </w:r>
      <w:r w:rsidRPr="00BE33A1">
        <w:rPr>
          <w:i/>
        </w:rPr>
        <w:t>. Medicina (B Aires)</w:t>
      </w:r>
      <w:r w:rsidRPr="00594D6F">
        <w:t xml:space="preserve"> 2020; 80 </w:t>
      </w:r>
      <w:proofErr w:type="spellStart"/>
      <w:r w:rsidRPr="00594D6F">
        <w:t>Suppl</w:t>
      </w:r>
      <w:proofErr w:type="spellEnd"/>
      <w:r w:rsidRPr="00594D6F">
        <w:t xml:space="preserve"> 3: 45-64.</w:t>
      </w:r>
    </w:p>
    <w:p w14:paraId="12A43974" w14:textId="77777777" w:rsidR="00594D6F" w:rsidRPr="00594D6F" w:rsidRDefault="00594D6F" w:rsidP="00594D6F">
      <w:pPr>
        <w:rPr>
          <w:lang w:val="en-US"/>
        </w:rPr>
      </w:pPr>
      <w:r w:rsidRPr="00594D6F">
        <w:rPr>
          <w:lang w:val="en-US"/>
        </w:rPr>
        <w:t xml:space="preserve">4.  Liu R-L.  Passage-Based Bibliographic Coupling: An inter-article similarity measure for biomedical articles. </w:t>
      </w:r>
      <w:proofErr w:type="spellStart"/>
      <w:r w:rsidRPr="00BE33A1">
        <w:rPr>
          <w:i/>
          <w:lang w:val="en-US"/>
        </w:rPr>
        <w:t>PLoS</w:t>
      </w:r>
      <w:proofErr w:type="spellEnd"/>
      <w:r w:rsidRPr="00BE33A1">
        <w:rPr>
          <w:i/>
          <w:lang w:val="en-US"/>
        </w:rPr>
        <w:t xml:space="preserve"> ONE</w:t>
      </w:r>
      <w:r w:rsidRPr="00594D6F">
        <w:rPr>
          <w:lang w:val="en-US"/>
        </w:rPr>
        <w:t xml:space="preserve"> 2015; 10: e0139245.</w:t>
      </w:r>
    </w:p>
    <w:p w14:paraId="413CD734" w14:textId="3C86761C" w:rsidR="00594D6F" w:rsidRPr="00594D6F" w:rsidRDefault="00594D6F" w:rsidP="00594D6F">
      <w:r w:rsidRPr="00594D6F">
        <w:rPr>
          <w:lang w:val="en-US"/>
        </w:rPr>
        <w:t xml:space="preserve">5. Liu R-L.  Passage-Based Bibliographic Coupling: An inter-article similarity measure for biomedical articles. </w:t>
      </w:r>
      <w:proofErr w:type="spellStart"/>
      <w:r w:rsidRPr="00BE33A1">
        <w:rPr>
          <w:i/>
        </w:rPr>
        <w:t>PLoS</w:t>
      </w:r>
      <w:proofErr w:type="spellEnd"/>
      <w:r w:rsidRPr="00BE33A1">
        <w:rPr>
          <w:i/>
        </w:rPr>
        <w:t xml:space="preserve"> ONE</w:t>
      </w:r>
      <w:r w:rsidRPr="00594D6F">
        <w:t xml:space="preserve"> 2015. </w:t>
      </w:r>
      <w:proofErr w:type="spellStart"/>
      <w:r w:rsidRPr="00594D6F">
        <w:t>doi</w:t>
      </w:r>
      <w:proofErr w:type="spellEnd"/>
      <w:r w:rsidRPr="00594D6F">
        <w:t>: 10.1371/journal.pone.0139245.</w:t>
      </w:r>
      <w:r>
        <w:t xml:space="preserve"> (LOS DOI SOLO SE CONSIGNAN CUANDO LA CITA NO CUENTA CON VOLUMEN Y PÁGINAS)</w:t>
      </w:r>
    </w:p>
    <w:p w14:paraId="5618CB58" w14:textId="77777777" w:rsidR="00594D6F" w:rsidRPr="00594D6F" w:rsidRDefault="00594D6F" w:rsidP="00594D6F">
      <w:r w:rsidRPr="00594D6F">
        <w:t>Los libros, capítulos de libros, y los sitios de Internet se presentarán de acuerdo a los siguientes ejemplos:</w:t>
      </w:r>
    </w:p>
    <w:p w14:paraId="103DC690" w14:textId="77777777" w:rsidR="00594D6F" w:rsidRPr="00594D6F" w:rsidRDefault="00594D6F" w:rsidP="00594D6F">
      <w:pPr>
        <w:rPr>
          <w:lang w:val="en-US"/>
        </w:rPr>
      </w:pPr>
      <w:r w:rsidRPr="00594D6F">
        <w:rPr>
          <w:lang w:val="en-US"/>
        </w:rPr>
        <w:t xml:space="preserve">5. Barnabas RV, Garnett GP. The potential public health impact of vaccines against human papillomavirus. </w:t>
      </w:r>
      <w:proofErr w:type="spellStart"/>
      <w:r w:rsidRPr="00594D6F">
        <w:rPr>
          <w:lang w:val="en-US"/>
        </w:rPr>
        <w:t>En</w:t>
      </w:r>
      <w:proofErr w:type="spellEnd"/>
      <w:r w:rsidRPr="00594D6F">
        <w:rPr>
          <w:lang w:val="en-US"/>
        </w:rPr>
        <w:t xml:space="preserve">: </w:t>
      </w:r>
      <w:proofErr w:type="spellStart"/>
      <w:r w:rsidRPr="00594D6F">
        <w:rPr>
          <w:lang w:val="en-US"/>
        </w:rPr>
        <w:t>Prendiville</w:t>
      </w:r>
      <w:proofErr w:type="spellEnd"/>
      <w:r w:rsidRPr="00594D6F">
        <w:rPr>
          <w:lang w:val="en-US"/>
        </w:rPr>
        <w:t xml:space="preserve"> W, Davies P. The clinical handbook of human papillomavirus. Lancaster, United Kingdom: Parthenon Publishing/Parthenon Medical Communications, 2004.</w:t>
      </w:r>
    </w:p>
    <w:p w14:paraId="2CF742C1" w14:textId="77777777" w:rsidR="00594D6F" w:rsidRPr="00594D6F" w:rsidRDefault="00594D6F" w:rsidP="00594D6F">
      <w:pPr>
        <w:rPr>
          <w:lang w:val="en-US"/>
        </w:rPr>
      </w:pPr>
      <w:r w:rsidRPr="00594D6F">
        <w:rPr>
          <w:lang w:val="en-US"/>
        </w:rPr>
        <w:t xml:space="preserve">6. Philips DJ, </w:t>
      </w:r>
      <w:proofErr w:type="spellStart"/>
      <w:r w:rsidRPr="00594D6F">
        <w:rPr>
          <w:lang w:val="en-US"/>
        </w:rPr>
        <w:t>Whisnant</w:t>
      </w:r>
      <w:proofErr w:type="spellEnd"/>
      <w:r w:rsidRPr="00594D6F">
        <w:rPr>
          <w:lang w:val="en-US"/>
        </w:rPr>
        <w:t xml:space="preserve"> JP. Hypertension and stroke. </w:t>
      </w:r>
      <w:proofErr w:type="spellStart"/>
      <w:r w:rsidRPr="00594D6F">
        <w:rPr>
          <w:lang w:val="en-US"/>
        </w:rPr>
        <w:t>En</w:t>
      </w:r>
      <w:proofErr w:type="spellEnd"/>
      <w:r w:rsidRPr="00594D6F">
        <w:rPr>
          <w:lang w:val="en-US"/>
        </w:rPr>
        <w:t>: Laragh JH, Brenner BM, eds. Hypertension: pathophysiology, diagnosis, and management, 2nd ed. New York: Raven Press, 1995, p 465-78.</w:t>
      </w:r>
    </w:p>
    <w:p w14:paraId="24C8A1AF" w14:textId="77777777" w:rsidR="00594D6F" w:rsidRPr="00594D6F" w:rsidRDefault="00594D6F" w:rsidP="00594D6F">
      <w:r w:rsidRPr="00594D6F">
        <w:rPr>
          <w:lang w:val="en-US"/>
        </w:rPr>
        <w:t xml:space="preserve">7. World Health Organization. Global tuberculosis report 2021. </w:t>
      </w:r>
      <w:r w:rsidRPr="00594D6F">
        <w:t xml:space="preserve">En: </w:t>
      </w:r>
      <w:r w:rsidRPr="00BE33A1">
        <w:rPr>
          <w:i/>
        </w:rPr>
        <w:t>https://www.who.int/teams/global-tuberculosis-programme/tb-reports/global-tuberculosis-report-2021</w:t>
      </w:r>
      <w:r w:rsidRPr="00594D6F">
        <w:t>; consultado octubre 2021.</w:t>
      </w:r>
    </w:p>
    <w:p w14:paraId="3FEF798F" w14:textId="77777777" w:rsidR="00594D6F" w:rsidRPr="00594D6F" w:rsidRDefault="00594D6F" w:rsidP="00594D6F">
      <w:r w:rsidRPr="00594D6F">
        <w:t>La referencia 7, si el artículo en que se cita está en inglés, se presenta así:</w:t>
      </w:r>
    </w:p>
    <w:p w14:paraId="1B460CFA" w14:textId="61174B9F" w:rsidR="00001E6A" w:rsidRPr="006513D5" w:rsidRDefault="00594D6F" w:rsidP="00594D6F">
      <w:pPr>
        <w:rPr>
          <w:lang w:val="en-US"/>
        </w:rPr>
      </w:pPr>
      <w:r w:rsidRPr="00594D6F">
        <w:lastRenderedPageBreak/>
        <w:t xml:space="preserve"> </w:t>
      </w:r>
      <w:r w:rsidRPr="00594D6F">
        <w:rPr>
          <w:lang w:val="en-US"/>
        </w:rPr>
        <w:t xml:space="preserve">World Health Organization. Global tuberculosis report 2021. In: </w:t>
      </w:r>
      <w:r w:rsidRPr="00BE33A1">
        <w:rPr>
          <w:i/>
          <w:lang w:val="en-US"/>
        </w:rPr>
        <w:t>https://www.who.int/teams/global-tuberculosis-programme/tb-reports/global-tuberculosis-report-2021</w:t>
      </w:r>
      <w:r w:rsidRPr="00594D6F">
        <w:rPr>
          <w:lang w:val="en-US"/>
        </w:rPr>
        <w:t>; accessed October 2021.</w:t>
      </w:r>
    </w:p>
    <w:p w14:paraId="6623FBCB" w14:textId="77777777" w:rsidR="00213967" w:rsidRPr="00213967" w:rsidRDefault="00213967" w:rsidP="00213967">
      <w:pPr>
        <w:widowControl w:val="0"/>
        <w:autoSpaceDE w:val="0"/>
        <w:autoSpaceDN w:val="0"/>
        <w:spacing w:before="3" w:after="0" w:line="240" w:lineRule="auto"/>
        <w:jc w:val="both"/>
        <w:rPr>
          <w:rFonts w:eastAsia="Arial MT" w:cstheme="minorHAnsi"/>
          <w:bCs/>
        </w:rPr>
      </w:pPr>
      <w:r>
        <w:rPr>
          <w:rFonts w:eastAsia="Arial MT" w:cstheme="minorHAnsi"/>
          <w:bCs/>
        </w:rPr>
        <w:t>La bibliografía s</w:t>
      </w:r>
      <w:r w:rsidRPr="00213967">
        <w:rPr>
          <w:rFonts w:eastAsia="Arial MT" w:cstheme="minorHAnsi"/>
          <w:bCs/>
        </w:rPr>
        <w:t>e limitará a aquellos artículos directamente relacionados con el trabajo</w:t>
      </w:r>
      <w:r w:rsidR="003635B7">
        <w:rPr>
          <w:rFonts w:eastAsia="Arial MT" w:cstheme="minorHAnsi"/>
          <w:bCs/>
        </w:rPr>
        <w:t>,</w:t>
      </w:r>
      <w:r w:rsidRPr="00213967">
        <w:rPr>
          <w:rFonts w:eastAsia="Arial MT" w:cstheme="minorHAnsi"/>
          <w:bCs/>
        </w:rPr>
        <w:t xml:space="preserve"> evitándose las revisiones bibliográficas extensas. </w:t>
      </w:r>
    </w:p>
    <w:p w14:paraId="0D7F8B84" w14:textId="77777777" w:rsidR="009A28D0" w:rsidRDefault="009A28D0" w:rsidP="008E7537">
      <w:pPr>
        <w:widowControl w:val="0"/>
        <w:autoSpaceDE w:val="0"/>
        <w:autoSpaceDN w:val="0"/>
        <w:spacing w:before="3" w:after="0" w:line="240" w:lineRule="auto"/>
        <w:jc w:val="both"/>
        <w:rPr>
          <w:rFonts w:eastAsia="Arial MT" w:cstheme="minorHAnsi"/>
          <w:bCs/>
        </w:rPr>
      </w:pPr>
    </w:p>
    <w:p w14:paraId="420E6731" w14:textId="77777777" w:rsidR="008E7537" w:rsidRDefault="008E7537" w:rsidP="008E7537">
      <w:pPr>
        <w:widowControl w:val="0"/>
        <w:autoSpaceDE w:val="0"/>
        <w:autoSpaceDN w:val="0"/>
        <w:spacing w:before="3" w:after="0" w:line="240" w:lineRule="auto"/>
        <w:jc w:val="both"/>
        <w:rPr>
          <w:rFonts w:eastAsia="Arial MT" w:cstheme="minorHAnsi"/>
        </w:rPr>
      </w:pPr>
      <w:r w:rsidRPr="008E7537">
        <w:rPr>
          <w:rFonts w:eastAsia="Arial MT" w:cstheme="minorHAnsi"/>
        </w:rPr>
        <w:t>Evite usar resúmenes (</w:t>
      </w:r>
      <w:proofErr w:type="spellStart"/>
      <w:r w:rsidRPr="008E7537">
        <w:rPr>
          <w:rFonts w:eastAsia="Arial MT" w:cstheme="minorHAnsi"/>
          <w:i/>
        </w:rPr>
        <w:t>abstracts</w:t>
      </w:r>
      <w:proofErr w:type="spellEnd"/>
      <w:r w:rsidRPr="008E7537">
        <w:rPr>
          <w:rFonts w:eastAsia="Arial MT" w:cstheme="minorHAnsi"/>
        </w:rPr>
        <w:t>) como referencias bibliográficas. Solo son aceptables, identificados como tales, cuando son la única fuente disponible y están publicados en revistas o sus suplementos. Los resúmenes de comunicaciones no publicados, o que figuran solo en actas o programas, si son indispensables, pueden incluirse en el texto (entre paréntesis) y no en las referencias bibliográficas. Igual criterio se aplica a trabajos en preparación, a los enviados para publicación, pero aún no aceptados, a las observaciones no publicadas y a las comunicaciones personales</w:t>
      </w:r>
      <w:r w:rsidR="000510BB">
        <w:rPr>
          <w:rFonts w:eastAsia="Arial MT" w:cstheme="minorHAnsi"/>
        </w:rPr>
        <w:t>.</w:t>
      </w:r>
    </w:p>
    <w:p w14:paraId="3D9990A7" w14:textId="06AA3EEC" w:rsidR="000510BB" w:rsidRDefault="000510BB" w:rsidP="008E7537">
      <w:pPr>
        <w:widowControl w:val="0"/>
        <w:autoSpaceDE w:val="0"/>
        <w:autoSpaceDN w:val="0"/>
        <w:spacing w:before="3" w:after="0" w:line="240" w:lineRule="auto"/>
        <w:jc w:val="both"/>
        <w:rPr>
          <w:rFonts w:eastAsia="Arial MT" w:cstheme="minorHAnsi"/>
        </w:rPr>
      </w:pPr>
    </w:p>
    <w:p w14:paraId="4C3C970F" w14:textId="560AFFFE" w:rsidR="002B62FE" w:rsidRPr="002B62FE" w:rsidRDefault="002B62FE" w:rsidP="008E7537">
      <w:pPr>
        <w:widowControl w:val="0"/>
        <w:autoSpaceDE w:val="0"/>
        <w:autoSpaceDN w:val="0"/>
        <w:spacing w:before="3" w:after="0" w:line="240" w:lineRule="auto"/>
        <w:jc w:val="both"/>
        <w:rPr>
          <w:rFonts w:eastAsia="Arial MT" w:cstheme="minorHAnsi"/>
          <w:b/>
        </w:rPr>
      </w:pPr>
      <w:r w:rsidRPr="002B62FE">
        <w:rPr>
          <w:rFonts w:eastAsia="Arial MT" w:cstheme="minorHAnsi"/>
          <w:b/>
        </w:rPr>
        <w:t>Tablas</w:t>
      </w:r>
    </w:p>
    <w:p w14:paraId="23547B8D" w14:textId="2CE5A6C1" w:rsidR="003E71DA" w:rsidRDefault="003E71DA" w:rsidP="003E71DA">
      <w:r w:rsidRPr="003E71DA">
        <w:t>Cada Tabla se presenta en una página aparte</w:t>
      </w:r>
      <w:r w:rsidR="00E7438D">
        <w:t xml:space="preserve"> (al igual que las figuras, no se intercalan en el texto)</w:t>
      </w:r>
      <w:r w:rsidRPr="003E71DA">
        <w:t>, con su título encabezándola y numeradas con números arábigos (no intercalar tablas en el texto, tampoco indicar dónde deben colocarse, simplemente se escribirá en el lugar del texto que corresponda de la siguiente manera</w:t>
      </w:r>
      <w:r w:rsidR="005615F7">
        <w:t>:</w:t>
      </w:r>
      <w:r w:rsidRPr="003E71DA">
        <w:t xml:space="preserve"> (Tabla 1). Las tablas deben mostrar la información de manera concisa. La inclusión de datos en tablas en lugar del texto permite con frecuencia reducir la extensión de este. El título debe </w:t>
      </w:r>
      <w:r w:rsidR="001347D5">
        <w:t>explicarse por sí mismo</w:t>
      </w:r>
      <w:r w:rsidRPr="003E71DA">
        <w:t xml:space="preserve">, y la tabla </w:t>
      </w:r>
      <w:r w:rsidR="001347D5">
        <w:t xml:space="preserve">debe ser </w:t>
      </w:r>
      <w:r w:rsidRPr="003E71DA">
        <w:t xml:space="preserve">entendible independientemente del texto. No trace líneas horizontales ni verticales en el interior de la Tabla. Cada columna llevará un encabezamiento corto o abreviado. Las explicaciones irán como notas al pie y no en el título de la tabla. En las notas al pie de la tabla se explicarán todas las abreviaturas no usuales empleadas. Consulte un número de la revista </w:t>
      </w:r>
      <w:r w:rsidRPr="003E71DA">
        <w:rPr>
          <w:i/>
          <w:iCs/>
        </w:rPr>
        <w:t>Medicina (B Aires)</w:t>
      </w:r>
      <w:r w:rsidRPr="003E71DA">
        <w:t xml:space="preserve"> en </w:t>
      </w:r>
      <w:r w:rsidRPr="005615F7">
        <w:rPr>
          <w:i/>
        </w:rPr>
        <w:t>www.medicinabuenosaires.com</w:t>
      </w:r>
      <w:r w:rsidRPr="003E71DA">
        <w:t xml:space="preserve">, como guía. </w:t>
      </w:r>
    </w:p>
    <w:p w14:paraId="7B148F29" w14:textId="77777777" w:rsidR="005615F7" w:rsidRDefault="005615F7" w:rsidP="005615F7">
      <w:r w:rsidRPr="003E71DA">
        <w:t>Tabla 1. El título debe ser corto</w:t>
      </w:r>
      <w:r>
        <w:t>,</w:t>
      </w:r>
      <w:r w:rsidRPr="003E71DA">
        <w:t xml:space="preserve"> pero </w:t>
      </w:r>
      <w:r w:rsidR="001347D5">
        <w:t>también debe explicarse por sí mismo</w:t>
      </w:r>
      <w:r w:rsidRPr="003E71DA">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482"/>
      </w:tblGrid>
      <w:tr w:rsidR="003E71DA" w:rsidRPr="003E71DA" w14:paraId="47CD64C3" w14:textId="77777777" w:rsidTr="00600356">
        <w:trPr>
          <w:trHeight w:val="159"/>
        </w:trPr>
        <w:tc>
          <w:tcPr>
            <w:tcW w:w="8482" w:type="dxa"/>
            <w:tcBorders>
              <w:top w:val="single" w:sz="4" w:space="0" w:color="auto"/>
              <w:bottom w:val="single" w:sz="4" w:space="0" w:color="auto"/>
            </w:tcBorders>
          </w:tcPr>
          <w:p w14:paraId="5EC507E9" w14:textId="77777777" w:rsidR="003E71DA" w:rsidRPr="003E71DA" w:rsidRDefault="005615F7" w:rsidP="003E71DA">
            <w:r>
              <w:t xml:space="preserve">                                                     </w:t>
            </w:r>
            <w:r w:rsidR="003E71DA" w:rsidRPr="003E71DA">
              <w:t xml:space="preserve">Grupo 1 </w:t>
            </w:r>
            <w:r>
              <w:t xml:space="preserve">                    </w:t>
            </w:r>
            <w:r w:rsidR="003E71DA" w:rsidRPr="003E71DA">
              <w:t xml:space="preserve">Grupo control </w:t>
            </w:r>
            <w:r>
              <w:t xml:space="preserve">                                    </w:t>
            </w:r>
            <w:r w:rsidR="003E71DA" w:rsidRPr="003E71DA">
              <w:t xml:space="preserve">p </w:t>
            </w:r>
          </w:p>
        </w:tc>
      </w:tr>
      <w:tr w:rsidR="003E71DA" w:rsidRPr="003E71DA" w14:paraId="1F25A29C" w14:textId="77777777" w:rsidTr="00600356">
        <w:trPr>
          <w:trHeight w:val="435"/>
        </w:trPr>
        <w:tc>
          <w:tcPr>
            <w:tcW w:w="8482" w:type="dxa"/>
            <w:tcBorders>
              <w:top w:val="single" w:sz="4" w:space="0" w:color="auto"/>
              <w:bottom w:val="single" w:sz="4" w:space="0" w:color="auto"/>
            </w:tcBorders>
          </w:tcPr>
          <w:p w14:paraId="2D9F74FE" w14:textId="77777777" w:rsidR="003E71DA" w:rsidRPr="003E71DA" w:rsidRDefault="003E71DA" w:rsidP="003E71DA">
            <w:r w:rsidRPr="003E71DA">
              <w:t xml:space="preserve">Variable 1 </w:t>
            </w:r>
            <w:r w:rsidR="00600356">
              <w:t xml:space="preserve">                               </w:t>
            </w:r>
            <w:r w:rsidRPr="003E71DA">
              <w:t>Resultado (</w:t>
            </w:r>
            <w:proofErr w:type="gramStart"/>
            <w:r w:rsidRPr="003E71DA">
              <w:t xml:space="preserve">IC) </w:t>
            </w:r>
            <w:r w:rsidR="00600356">
              <w:t xml:space="preserve">  </w:t>
            </w:r>
            <w:proofErr w:type="gramEnd"/>
            <w:r w:rsidR="00600356">
              <w:t xml:space="preserve">           </w:t>
            </w:r>
            <w:r w:rsidRPr="003E71DA">
              <w:t xml:space="preserve">Resultado (IC) </w:t>
            </w:r>
            <w:r w:rsidR="00600356">
              <w:t xml:space="preserve">                          </w:t>
            </w:r>
            <w:r w:rsidRPr="003E71DA">
              <w:t xml:space="preserve">0.0023 </w:t>
            </w:r>
          </w:p>
          <w:p w14:paraId="5957FA2E" w14:textId="77777777" w:rsidR="003E71DA" w:rsidRPr="003E71DA" w:rsidRDefault="003E71DA" w:rsidP="003E71DA">
            <w:r w:rsidRPr="003E71DA">
              <w:t xml:space="preserve">Variable 2 </w:t>
            </w:r>
            <w:r w:rsidR="00600356">
              <w:t xml:space="preserve">                               </w:t>
            </w:r>
            <w:r w:rsidRPr="003E71DA">
              <w:t xml:space="preserve">Resultado (IC) </w:t>
            </w:r>
            <w:r w:rsidR="00600356">
              <w:t xml:space="preserve">             </w:t>
            </w:r>
            <w:r w:rsidRPr="003E71DA">
              <w:t xml:space="preserve">Resultado (IC) </w:t>
            </w:r>
            <w:r w:rsidR="00600356">
              <w:t xml:space="preserve">                          </w:t>
            </w:r>
            <w:r w:rsidRPr="003E71DA">
              <w:t xml:space="preserve">0.45 </w:t>
            </w:r>
          </w:p>
        </w:tc>
      </w:tr>
    </w:tbl>
    <w:p w14:paraId="01DC03BB" w14:textId="6C6D9B46" w:rsidR="00DD73E8" w:rsidRDefault="00DD73E8"/>
    <w:p w14:paraId="30E8F8AC" w14:textId="0E17B4E6" w:rsidR="008541A1" w:rsidRDefault="008541A1" w:rsidP="008541A1">
      <w:r>
        <w:t>Las Figuras, archivos de arte, dibujos o fotografías en blanco y negro o e n color han de per</w:t>
      </w:r>
      <w:r w:rsidR="00DD345C">
        <w:t xml:space="preserve">mitir una reproducción adecuada </w:t>
      </w:r>
      <w:r>
        <w:t>y ser editables (que permitan correcciones), serán numeradas correlativamente con una leyenda explicativa.</w:t>
      </w:r>
    </w:p>
    <w:p w14:paraId="43EAC61D" w14:textId="752A11B9" w:rsidR="008541A1" w:rsidRDefault="008541A1" w:rsidP="008541A1">
      <w:r>
        <w:t>Las flechas, símbolos o letras incluidas deben presentar buen contraste con el fondo, y tener ta</w:t>
      </w:r>
      <w:r w:rsidR="00DD345C">
        <w:t xml:space="preserve">maño suficiente para su </w:t>
      </w:r>
      <w:r>
        <w:t>identificación en la versión impresa. Asegúrese de que estos archivos de arte estén en un</w:t>
      </w:r>
      <w:r w:rsidR="00DD345C">
        <w:t xml:space="preserve"> formato aceptable (TIFF, JPEG, </w:t>
      </w:r>
      <w:r>
        <w:t>EPS, o PDF) o MS Office, y que tengan la resolución correcta.</w:t>
      </w:r>
    </w:p>
    <w:sectPr w:rsidR="008541A1" w:rsidSect="003A64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76FB1"/>
    <w:multiLevelType w:val="hybridMultilevel"/>
    <w:tmpl w:val="32B23950"/>
    <w:lvl w:ilvl="0" w:tplc="01D6EAA6">
      <w:start w:val="10"/>
      <w:numFmt w:val="decimal"/>
      <w:lvlText w:val="%1."/>
      <w:lvlJc w:val="left"/>
      <w:pPr>
        <w:ind w:left="468" w:hanging="267"/>
        <w:jc w:val="left"/>
      </w:pPr>
      <w:rPr>
        <w:rFonts w:ascii="Arial MT" w:eastAsia="Arial MT" w:hAnsi="Arial MT" w:cs="Arial MT" w:hint="default"/>
        <w:color w:val="231F20"/>
        <w:spacing w:val="0"/>
        <w:w w:val="100"/>
        <w:sz w:val="15"/>
        <w:szCs w:val="15"/>
        <w:lang w:val="es-ES" w:eastAsia="en-US" w:bidi="ar-SA"/>
      </w:rPr>
    </w:lvl>
    <w:lvl w:ilvl="1" w:tplc="8F1248FA">
      <w:numFmt w:val="bullet"/>
      <w:lvlText w:val="•"/>
      <w:lvlJc w:val="left"/>
      <w:pPr>
        <w:ind w:left="1294" w:hanging="267"/>
      </w:pPr>
      <w:rPr>
        <w:rFonts w:hint="default"/>
        <w:lang w:val="es-ES" w:eastAsia="en-US" w:bidi="ar-SA"/>
      </w:rPr>
    </w:lvl>
    <w:lvl w:ilvl="2" w:tplc="1C4E3528">
      <w:numFmt w:val="bullet"/>
      <w:lvlText w:val="•"/>
      <w:lvlJc w:val="left"/>
      <w:pPr>
        <w:ind w:left="2128" w:hanging="267"/>
      </w:pPr>
      <w:rPr>
        <w:rFonts w:hint="default"/>
        <w:lang w:val="es-ES" w:eastAsia="en-US" w:bidi="ar-SA"/>
      </w:rPr>
    </w:lvl>
    <w:lvl w:ilvl="3" w:tplc="B20C1A36">
      <w:numFmt w:val="bullet"/>
      <w:lvlText w:val="•"/>
      <w:lvlJc w:val="left"/>
      <w:pPr>
        <w:ind w:left="2962" w:hanging="267"/>
      </w:pPr>
      <w:rPr>
        <w:rFonts w:hint="default"/>
        <w:lang w:val="es-ES" w:eastAsia="en-US" w:bidi="ar-SA"/>
      </w:rPr>
    </w:lvl>
    <w:lvl w:ilvl="4" w:tplc="CB02813E">
      <w:numFmt w:val="bullet"/>
      <w:lvlText w:val="•"/>
      <w:lvlJc w:val="left"/>
      <w:pPr>
        <w:ind w:left="3796" w:hanging="267"/>
      </w:pPr>
      <w:rPr>
        <w:rFonts w:hint="default"/>
        <w:lang w:val="es-ES" w:eastAsia="en-US" w:bidi="ar-SA"/>
      </w:rPr>
    </w:lvl>
    <w:lvl w:ilvl="5" w:tplc="AA307538">
      <w:numFmt w:val="bullet"/>
      <w:lvlText w:val="•"/>
      <w:lvlJc w:val="left"/>
      <w:pPr>
        <w:ind w:left="4630" w:hanging="267"/>
      </w:pPr>
      <w:rPr>
        <w:rFonts w:hint="default"/>
        <w:lang w:val="es-ES" w:eastAsia="en-US" w:bidi="ar-SA"/>
      </w:rPr>
    </w:lvl>
    <w:lvl w:ilvl="6" w:tplc="5760978E">
      <w:numFmt w:val="bullet"/>
      <w:lvlText w:val="•"/>
      <w:lvlJc w:val="left"/>
      <w:pPr>
        <w:ind w:left="5464" w:hanging="267"/>
      </w:pPr>
      <w:rPr>
        <w:rFonts w:hint="default"/>
        <w:lang w:val="es-ES" w:eastAsia="en-US" w:bidi="ar-SA"/>
      </w:rPr>
    </w:lvl>
    <w:lvl w:ilvl="7" w:tplc="899A804A">
      <w:numFmt w:val="bullet"/>
      <w:lvlText w:val="•"/>
      <w:lvlJc w:val="left"/>
      <w:pPr>
        <w:ind w:left="6298" w:hanging="267"/>
      </w:pPr>
      <w:rPr>
        <w:rFonts w:hint="default"/>
        <w:lang w:val="es-ES" w:eastAsia="en-US" w:bidi="ar-SA"/>
      </w:rPr>
    </w:lvl>
    <w:lvl w:ilvl="8" w:tplc="05469B1E">
      <w:numFmt w:val="bullet"/>
      <w:lvlText w:val="•"/>
      <w:lvlJc w:val="left"/>
      <w:pPr>
        <w:ind w:left="7132" w:hanging="26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DA"/>
    <w:rsid w:val="00001E6A"/>
    <w:rsid w:val="000510BB"/>
    <w:rsid w:val="0008539B"/>
    <w:rsid w:val="00096D67"/>
    <w:rsid w:val="000B3C82"/>
    <w:rsid w:val="000C3FD0"/>
    <w:rsid w:val="001347D5"/>
    <w:rsid w:val="00147533"/>
    <w:rsid w:val="00213967"/>
    <w:rsid w:val="00265B0E"/>
    <w:rsid w:val="002757AE"/>
    <w:rsid w:val="00287886"/>
    <w:rsid w:val="002B047B"/>
    <w:rsid w:val="002B62FE"/>
    <w:rsid w:val="002C64C4"/>
    <w:rsid w:val="003002B0"/>
    <w:rsid w:val="00311C5C"/>
    <w:rsid w:val="00337892"/>
    <w:rsid w:val="003635B7"/>
    <w:rsid w:val="00396593"/>
    <w:rsid w:val="003A6427"/>
    <w:rsid w:val="003E71DA"/>
    <w:rsid w:val="00441D32"/>
    <w:rsid w:val="004E0388"/>
    <w:rsid w:val="005615F7"/>
    <w:rsid w:val="00584B7A"/>
    <w:rsid w:val="00592753"/>
    <w:rsid w:val="00594D6F"/>
    <w:rsid w:val="005A2637"/>
    <w:rsid w:val="00600356"/>
    <w:rsid w:val="006513D5"/>
    <w:rsid w:val="00653A9D"/>
    <w:rsid w:val="006639AE"/>
    <w:rsid w:val="006A2A79"/>
    <w:rsid w:val="006B2290"/>
    <w:rsid w:val="007033AC"/>
    <w:rsid w:val="0071137B"/>
    <w:rsid w:val="00725D86"/>
    <w:rsid w:val="007500FD"/>
    <w:rsid w:val="007C6A81"/>
    <w:rsid w:val="00831792"/>
    <w:rsid w:val="008541A1"/>
    <w:rsid w:val="008E7537"/>
    <w:rsid w:val="00905E28"/>
    <w:rsid w:val="009138A1"/>
    <w:rsid w:val="009A28D0"/>
    <w:rsid w:val="009B5D41"/>
    <w:rsid w:val="009F6180"/>
    <w:rsid w:val="00A44E45"/>
    <w:rsid w:val="00A6776A"/>
    <w:rsid w:val="00A67CF8"/>
    <w:rsid w:val="00AC5D5C"/>
    <w:rsid w:val="00AE74AA"/>
    <w:rsid w:val="00AF28A5"/>
    <w:rsid w:val="00B70984"/>
    <w:rsid w:val="00BA6609"/>
    <w:rsid w:val="00BE33A1"/>
    <w:rsid w:val="00C077AA"/>
    <w:rsid w:val="00C2091C"/>
    <w:rsid w:val="00CC6217"/>
    <w:rsid w:val="00CD541C"/>
    <w:rsid w:val="00CF7DC1"/>
    <w:rsid w:val="00D321C0"/>
    <w:rsid w:val="00D61C84"/>
    <w:rsid w:val="00D91D13"/>
    <w:rsid w:val="00DD345C"/>
    <w:rsid w:val="00DD4F52"/>
    <w:rsid w:val="00DD73E8"/>
    <w:rsid w:val="00E22572"/>
    <w:rsid w:val="00E24DA6"/>
    <w:rsid w:val="00E41657"/>
    <w:rsid w:val="00E507E6"/>
    <w:rsid w:val="00E7438D"/>
    <w:rsid w:val="00F11A7D"/>
    <w:rsid w:val="00FD1908"/>
    <w:rsid w:val="00FD397E"/>
    <w:rsid w:val="00FE35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97D2"/>
  <w15:docId w15:val="{1056E163-6CA8-4BF7-BF84-351E7CD8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4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47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7D5"/>
    <w:rPr>
      <w:rFonts w:ascii="Tahoma" w:hAnsi="Tahoma" w:cs="Tahoma"/>
      <w:sz w:val="16"/>
      <w:szCs w:val="16"/>
    </w:rPr>
  </w:style>
  <w:style w:type="character" w:styleId="Refdecomentario">
    <w:name w:val="annotation reference"/>
    <w:basedOn w:val="Fuentedeprrafopredeter"/>
    <w:uiPriority w:val="99"/>
    <w:semiHidden/>
    <w:unhideWhenUsed/>
    <w:rsid w:val="001347D5"/>
    <w:rPr>
      <w:sz w:val="16"/>
      <w:szCs w:val="16"/>
    </w:rPr>
  </w:style>
  <w:style w:type="paragraph" w:styleId="Textocomentario">
    <w:name w:val="annotation text"/>
    <w:basedOn w:val="Normal"/>
    <w:link w:val="TextocomentarioCar"/>
    <w:uiPriority w:val="99"/>
    <w:semiHidden/>
    <w:unhideWhenUsed/>
    <w:rsid w:val="001347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47D5"/>
    <w:rPr>
      <w:sz w:val="20"/>
      <w:szCs w:val="20"/>
    </w:rPr>
  </w:style>
  <w:style w:type="paragraph" w:styleId="Asuntodelcomentario">
    <w:name w:val="annotation subject"/>
    <w:basedOn w:val="Textocomentario"/>
    <w:next w:val="Textocomentario"/>
    <w:link w:val="AsuntodelcomentarioCar"/>
    <w:uiPriority w:val="99"/>
    <w:semiHidden/>
    <w:unhideWhenUsed/>
    <w:rsid w:val="001347D5"/>
    <w:rPr>
      <w:b/>
      <w:bCs/>
    </w:rPr>
  </w:style>
  <w:style w:type="character" w:customStyle="1" w:styleId="AsuntodelcomentarioCar">
    <w:name w:val="Asunto del comentario Car"/>
    <w:basedOn w:val="TextocomentarioCar"/>
    <w:link w:val="Asuntodelcomentario"/>
    <w:uiPriority w:val="99"/>
    <w:semiHidden/>
    <w:rsid w:val="001347D5"/>
    <w:rPr>
      <w:b/>
      <w:bCs/>
      <w:sz w:val="20"/>
      <w:szCs w:val="20"/>
    </w:rPr>
  </w:style>
  <w:style w:type="paragraph" w:styleId="Textoindependiente">
    <w:name w:val="Body Text"/>
    <w:basedOn w:val="Normal"/>
    <w:link w:val="TextoindependienteCar"/>
    <w:uiPriority w:val="99"/>
    <w:unhideWhenUsed/>
    <w:rsid w:val="00396593"/>
    <w:pPr>
      <w:spacing w:after="120"/>
    </w:pPr>
  </w:style>
  <w:style w:type="character" w:customStyle="1" w:styleId="TextoindependienteCar">
    <w:name w:val="Texto independiente Car"/>
    <w:basedOn w:val="Fuentedeprrafopredeter"/>
    <w:link w:val="Textoindependiente"/>
    <w:uiPriority w:val="99"/>
    <w:rsid w:val="00396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93B3C-BE67-4992-88C0-A37A6991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2607</Words>
  <Characters>14861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Revisor</cp:lastModifiedBy>
  <cp:revision>33</cp:revision>
  <dcterms:created xsi:type="dcterms:W3CDTF">2022-01-04T20:09:00Z</dcterms:created>
  <dcterms:modified xsi:type="dcterms:W3CDTF">2023-07-03T19:08:00Z</dcterms:modified>
</cp:coreProperties>
</file>