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DA" w:rsidRPr="003E71DA" w:rsidRDefault="003E71DA" w:rsidP="003E71DA"/>
    <w:p w:rsidR="003E71DA" w:rsidRDefault="003E71DA" w:rsidP="003E71DA">
      <w:pPr>
        <w:rPr>
          <w:b/>
          <w:bCs/>
          <w:u w:val="single"/>
        </w:rPr>
      </w:pPr>
      <w:r w:rsidRPr="003E71DA">
        <w:t xml:space="preserve"> </w:t>
      </w:r>
      <w:r w:rsidRPr="003E71DA">
        <w:rPr>
          <w:b/>
          <w:bCs/>
          <w:u w:val="single"/>
        </w:rPr>
        <w:t xml:space="preserve">ARTÍCULO ORIGINAL </w:t>
      </w:r>
    </w:p>
    <w:p w:rsidR="003E71DA" w:rsidRPr="00600356" w:rsidRDefault="003E71DA" w:rsidP="003E71DA">
      <w:pPr>
        <w:jc w:val="center"/>
      </w:pPr>
      <w:r w:rsidRPr="00CF7DC1">
        <w:rPr>
          <w:b/>
          <w:bCs/>
          <w:color w:val="A6A6A6" w:themeColor="background1" w:themeShade="A6"/>
        </w:rPr>
        <w:t>(Título)</w:t>
      </w:r>
      <w:r w:rsidRPr="003E71DA">
        <w:rPr>
          <w:b/>
          <w:bCs/>
        </w:rPr>
        <w:t xml:space="preserve"> </w:t>
      </w:r>
      <w:r w:rsidRPr="00600356">
        <w:t xml:space="preserve">INFORMATIVO Y CONCISO, MÁXIMO </w:t>
      </w:r>
      <w:r w:rsidR="00E507E6" w:rsidRPr="00147533">
        <w:t>ONCE</w:t>
      </w:r>
      <w:r w:rsidRPr="00600356">
        <w:t xml:space="preserve"> PALABRAS, EN MAYÚSCULAS (CENTRADO Y SIN NEGRITA)</w:t>
      </w:r>
    </w:p>
    <w:p w:rsidR="003E71DA" w:rsidRPr="003E71DA" w:rsidRDefault="003E71DA" w:rsidP="003E71DA">
      <w:pPr>
        <w:jc w:val="center"/>
      </w:pPr>
      <w:r w:rsidRPr="00CF7DC1">
        <w:rPr>
          <w:b/>
          <w:bCs/>
          <w:color w:val="A6A6A6" w:themeColor="background1" w:themeShade="A6"/>
        </w:rPr>
        <w:t xml:space="preserve">(Autores) </w:t>
      </w:r>
      <w:r w:rsidRPr="003E71DA">
        <w:rPr>
          <w:b/>
          <w:bCs/>
        </w:rPr>
        <w:t>JUAN M. PÉREZ</w:t>
      </w:r>
      <w:r w:rsidRPr="003E71DA">
        <w:rPr>
          <w:b/>
          <w:bCs/>
          <w:vertAlign w:val="superscript"/>
        </w:rPr>
        <w:t>1</w:t>
      </w:r>
      <w:r w:rsidRPr="003E71DA">
        <w:rPr>
          <w:b/>
          <w:bCs/>
        </w:rPr>
        <w:t>, INÉS MARTÍNEZ</w:t>
      </w:r>
      <w:r w:rsidRPr="003E71DA">
        <w:rPr>
          <w:b/>
          <w:bCs/>
          <w:vertAlign w:val="superscript"/>
        </w:rPr>
        <w:t>1</w:t>
      </w:r>
      <w:r w:rsidRPr="003E71DA">
        <w:rPr>
          <w:b/>
          <w:bCs/>
        </w:rPr>
        <w:t>, SILVIO J. ROJAS</w:t>
      </w:r>
      <w:r w:rsidRPr="003E71DA">
        <w:rPr>
          <w:b/>
          <w:bCs/>
          <w:vertAlign w:val="superscript"/>
        </w:rPr>
        <w:t xml:space="preserve">2 </w:t>
      </w:r>
      <w:r w:rsidRPr="003E71DA">
        <w:rPr>
          <w:b/>
          <w:bCs/>
        </w:rPr>
        <w:t xml:space="preserve">(CENTRADO, MAYÚSCULAS Y EN NEGRITA) </w:t>
      </w:r>
      <w:r w:rsidRPr="003E71DA">
        <w:rPr>
          <w:i/>
          <w:iCs/>
        </w:rPr>
        <w:t>(máximo 6 autores, ver Reglamento)</w:t>
      </w:r>
    </w:p>
    <w:p w:rsidR="003E71DA" w:rsidRPr="003E71DA" w:rsidRDefault="003E71DA" w:rsidP="003E71DA">
      <w:pPr>
        <w:jc w:val="center"/>
      </w:pPr>
      <w:r w:rsidRPr="003E71DA">
        <w:rPr>
          <w:vertAlign w:val="superscript"/>
        </w:rPr>
        <w:t>1</w:t>
      </w:r>
      <w:r w:rsidRPr="003E71DA">
        <w:t xml:space="preserve">Instituto de Investigaciones, Hospital Fermín Rodríguez, </w:t>
      </w:r>
      <w:r w:rsidRPr="003E71DA">
        <w:rPr>
          <w:vertAlign w:val="superscript"/>
        </w:rPr>
        <w:t>2</w:t>
      </w:r>
      <w:r w:rsidRPr="003E71DA">
        <w:t>Servicio de Radiología, Hospital de Clínicas, Cuernos de Vacas, Argentina</w:t>
      </w:r>
    </w:p>
    <w:p w:rsidR="003E71DA" w:rsidRPr="003E71DA" w:rsidRDefault="003E71DA" w:rsidP="003E71DA">
      <w:r w:rsidRPr="003E71DA">
        <w:t xml:space="preserve">(Los lugares de trabajo van centrados, en minúscula y sin negrita. </w:t>
      </w:r>
      <w:r>
        <w:t>Los nombres de las instituciones y localidades, en el idioma original</w:t>
      </w:r>
      <w:r w:rsidR="00D91D13">
        <w:t>. No consignar cargos ni pertenencias a sociedades, etc.</w:t>
      </w:r>
      <w:r w:rsidRPr="003E71DA">
        <w:t xml:space="preserve">) </w:t>
      </w:r>
    </w:p>
    <w:p w:rsidR="003E71DA" w:rsidRPr="003E71DA" w:rsidRDefault="003E71DA" w:rsidP="003E71DA">
      <w:r w:rsidRPr="003E71DA">
        <w:rPr>
          <w:b/>
          <w:bCs/>
        </w:rPr>
        <w:t xml:space="preserve">Título abreviado: </w:t>
      </w:r>
      <w:r w:rsidRPr="003E71DA">
        <w:t xml:space="preserve">Tres o cuatro palabras (no más de 45 caracteres, contando espacios) </w:t>
      </w:r>
    </w:p>
    <w:p w:rsidR="003E71DA" w:rsidRPr="003E71DA" w:rsidRDefault="003E71DA" w:rsidP="003E71DA">
      <w:r w:rsidRPr="003E71DA">
        <w:rPr>
          <w:b/>
          <w:bCs/>
        </w:rPr>
        <w:t xml:space="preserve">Número total de palabras del artículo: </w:t>
      </w:r>
      <w:r w:rsidRPr="003E71DA">
        <w:t xml:space="preserve">No más de </w:t>
      </w:r>
      <w:r>
        <w:t>4</w:t>
      </w:r>
      <w:r w:rsidRPr="003E71DA">
        <w:t xml:space="preserve">000 palabras </w:t>
      </w:r>
      <w:r w:rsidRPr="003E71DA">
        <w:rPr>
          <w:i/>
          <w:iCs/>
        </w:rPr>
        <w:t xml:space="preserve">(para artículo original) </w:t>
      </w:r>
    </w:p>
    <w:p w:rsidR="003E71DA" w:rsidRPr="003E71DA" w:rsidRDefault="003E71DA" w:rsidP="003E71DA">
      <w:r w:rsidRPr="003E71DA">
        <w:rPr>
          <w:b/>
          <w:bCs/>
        </w:rPr>
        <w:t xml:space="preserve">Dirección postal </w:t>
      </w:r>
      <w:r w:rsidRPr="003E71DA">
        <w:t xml:space="preserve">Dr. Silvio Rojas, Hospital de Clínicas, América 45, 9999 Cuernos de Vacas, Argentina </w:t>
      </w:r>
    </w:p>
    <w:p w:rsidR="003E71DA" w:rsidRPr="003E71DA" w:rsidRDefault="003E71DA" w:rsidP="00600356">
      <w:pPr>
        <w:jc w:val="right"/>
      </w:pPr>
      <w:r w:rsidRPr="003E71DA">
        <w:t xml:space="preserve">e-mail: silvi@yuhu.ar </w:t>
      </w:r>
    </w:p>
    <w:p w:rsidR="003E71DA" w:rsidRPr="003E71DA" w:rsidRDefault="003E71DA" w:rsidP="003E71DA">
      <w:r w:rsidRPr="003E71DA">
        <w:rPr>
          <w:i/>
          <w:iCs/>
        </w:rPr>
        <w:t xml:space="preserve">(Nombre y dirección completa, con dirección electrónica, del autor con el que se deba mantener correspondencia) </w:t>
      </w:r>
    </w:p>
    <w:p w:rsidR="003E71DA" w:rsidRPr="003E71DA" w:rsidRDefault="003E71DA" w:rsidP="003E71DA">
      <w:r w:rsidRPr="003E71DA">
        <w:t xml:space="preserve">Cada sección se inicia en una nueva página. Recordar que las páginas van numeradas, desde la portada. </w:t>
      </w:r>
    </w:p>
    <w:p w:rsidR="003E71DA" w:rsidRPr="003E71DA" w:rsidRDefault="003E71DA" w:rsidP="003E71DA">
      <w:r w:rsidRPr="003E71DA">
        <w:t xml:space="preserve">Las palabras que aquí figuran entre paréntesis, en gris: </w:t>
      </w:r>
      <w:r w:rsidRPr="00CF7DC1">
        <w:t xml:space="preserve">(Título), (Autores), </w:t>
      </w:r>
      <w:r w:rsidRPr="003E71DA">
        <w:t xml:space="preserve">(Introducción), no deben escribirse. </w:t>
      </w:r>
    </w:p>
    <w:p w:rsidR="003E71DA" w:rsidRPr="003E71DA" w:rsidRDefault="003E71DA" w:rsidP="003E71DA">
      <w:r w:rsidRPr="003E71DA">
        <w:t xml:space="preserve">* Todos los autores deben haber jugado un papel significativo en el trabajo. Esto incluye (1) la concepción del diseño o interpretación de los resultados; (2) escribir y/o revisar el manuscrito; y (3) aprobar su versión final. Todos aquellos que contribuyeron deben quedar identificados como autores, o en los agradecimientos. </w:t>
      </w:r>
    </w:p>
    <w:p w:rsidR="003E71DA" w:rsidRPr="003E71DA" w:rsidRDefault="003E71DA" w:rsidP="003E71DA">
      <w:r w:rsidRPr="003E71DA">
        <w:rPr>
          <w:b/>
          <w:bCs/>
        </w:rPr>
        <w:t xml:space="preserve">Resumen </w:t>
      </w:r>
      <w:r w:rsidRPr="003E71DA">
        <w:rPr>
          <w:b/>
          <w:bCs/>
          <w:i/>
          <w:iCs/>
        </w:rPr>
        <w:t>Aquí el título en castellano, si el trabajo es en inglés</w:t>
      </w:r>
    </w:p>
    <w:p w:rsidR="003E71DA" w:rsidRPr="003E71DA" w:rsidRDefault="003E71DA" w:rsidP="003E71DA">
      <w:r w:rsidRPr="003E71DA">
        <w:t>El resumen en castellano para los artículos escritos en este idioma no necesita llevar el título al inicio. Los trabajos en inglés llevarán el título en castellano, encabezando el Resumen. No debe superar las 250 palabras, no llevar subtítulos (tales como Objetivo, Materiales y métodos, etc.), y ha de orientarse a definir claramente lo que el artículo trata, evitando la mención</w:t>
      </w:r>
      <w:r w:rsidR="00CC6217">
        <w:t xml:space="preserve"> a</w:t>
      </w:r>
      <w:r w:rsidRPr="003E71DA">
        <w:t xml:space="preserve"> Tablas y Figuras. Debe indicar los objetivos principales y el alcance de la investigación, describir los métodos empleados, resumir los resultados, y enunciar las conclusiones principales. Debe escribirse en tiempo pasado, porque se refiere a algo ya realizado. Debe reflejar con exactitud y con economía de palabras el contenido del artículo. No debe contener detalles innecesarios, solo lo fundamental del trabajo. Evitar, en lo posible, las siglas (</w:t>
      </w:r>
      <w:r w:rsidR="00CF7DC1">
        <w:t>si es necesario,</w:t>
      </w:r>
      <w:r w:rsidRPr="003E71DA">
        <w:t xml:space="preserve"> las mismas apare</w:t>
      </w:r>
      <w:r w:rsidR="00CF7DC1">
        <w:t>cerán</w:t>
      </w:r>
      <w:r w:rsidRPr="003E71DA">
        <w:t xml:space="preserve"> a partir de la introducción)</w:t>
      </w:r>
      <w:r w:rsidR="00CC6217">
        <w:t>.</w:t>
      </w:r>
      <w:r w:rsidRPr="003E71DA">
        <w:t xml:space="preserve"> </w:t>
      </w:r>
    </w:p>
    <w:p w:rsidR="003E71DA" w:rsidRPr="003E71DA" w:rsidRDefault="003E71DA" w:rsidP="003E71DA">
      <w:r w:rsidRPr="003E71DA">
        <w:rPr>
          <w:b/>
          <w:bCs/>
        </w:rPr>
        <w:lastRenderedPageBreak/>
        <w:t>Palabras clave</w:t>
      </w:r>
      <w:r w:rsidRPr="003E71DA">
        <w:t xml:space="preserve">: Tres a seis palabras clave, al final del resumen, en minúsculas, separadas por comas. Para su elección recurrir a términos incluidos en la lista del </w:t>
      </w:r>
      <w:proofErr w:type="spellStart"/>
      <w:r w:rsidRPr="003E71DA">
        <w:rPr>
          <w:i/>
          <w:iCs/>
        </w:rPr>
        <w:t>Index</w:t>
      </w:r>
      <w:proofErr w:type="spellEnd"/>
      <w:r w:rsidRPr="003E71DA">
        <w:rPr>
          <w:i/>
          <w:iCs/>
        </w:rPr>
        <w:t xml:space="preserve"> </w:t>
      </w:r>
      <w:proofErr w:type="spellStart"/>
      <w:r w:rsidRPr="003E71DA">
        <w:rPr>
          <w:i/>
          <w:iCs/>
        </w:rPr>
        <w:t>Medicus</w:t>
      </w:r>
      <w:proofErr w:type="spellEnd"/>
      <w:r w:rsidRPr="003E71DA">
        <w:rPr>
          <w:i/>
          <w:iCs/>
        </w:rPr>
        <w:t xml:space="preserve"> </w:t>
      </w:r>
      <w:r w:rsidRPr="003E71DA">
        <w:t>(</w:t>
      </w:r>
      <w:r w:rsidRPr="003E71DA">
        <w:rPr>
          <w:i/>
          <w:iCs/>
        </w:rPr>
        <w:t xml:space="preserve">Medical </w:t>
      </w:r>
      <w:proofErr w:type="spellStart"/>
      <w:r w:rsidRPr="003E71DA">
        <w:rPr>
          <w:i/>
          <w:iCs/>
        </w:rPr>
        <w:t>Subject</w:t>
      </w:r>
      <w:proofErr w:type="spellEnd"/>
      <w:r w:rsidRPr="003E71DA">
        <w:rPr>
          <w:i/>
          <w:iCs/>
        </w:rPr>
        <w:t xml:space="preserve"> </w:t>
      </w:r>
      <w:proofErr w:type="spellStart"/>
      <w:r w:rsidRPr="003E71DA">
        <w:rPr>
          <w:i/>
          <w:iCs/>
        </w:rPr>
        <w:t>Headings</w:t>
      </w:r>
      <w:proofErr w:type="spellEnd"/>
      <w:r w:rsidRPr="003E71DA">
        <w:rPr>
          <w:i/>
          <w:iCs/>
        </w:rPr>
        <w:t xml:space="preserve"> (</w:t>
      </w:r>
      <w:proofErr w:type="spellStart"/>
      <w:r w:rsidRPr="003E71DA">
        <w:rPr>
          <w:i/>
          <w:iCs/>
        </w:rPr>
        <w:t>MeSH</w:t>
      </w:r>
      <w:proofErr w:type="spellEnd"/>
      <w:r w:rsidRPr="003E71DA">
        <w:t xml:space="preserve">) [Encabezamientos de materia médica]. </w:t>
      </w:r>
    </w:p>
    <w:p w:rsidR="003E71DA" w:rsidRPr="003E71DA" w:rsidRDefault="003E71DA" w:rsidP="003E71DA">
      <w:proofErr w:type="spellStart"/>
      <w:r w:rsidRPr="003E71DA">
        <w:rPr>
          <w:b/>
          <w:bCs/>
        </w:rPr>
        <w:t>Abstract</w:t>
      </w:r>
      <w:proofErr w:type="spellEnd"/>
      <w:r w:rsidRPr="003E71DA">
        <w:rPr>
          <w:b/>
          <w:bCs/>
        </w:rPr>
        <w:t xml:space="preserve"> </w:t>
      </w:r>
      <w:r w:rsidRPr="003E71DA">
        <w:rPr>
          <w:b/>
          <w:bCs/>
          <w:i/>
          <w:iCs/>
        </w:rPr>
        <w:t>Aquí el título en inglés, si el trabajo es en castellano</w:t>
      </w:r>
      <w:r w:rsidRPr="003E71DA">
        <w:rPr>
          <w:b/>
          <w:bCs/>
        </w:rPr>
        <w:t xml:space="preserve"> </w:t>
      </w:r>
    </w:p>
    <w:p w:rsidR="003E71DA" w:rsidRPr="001347D5" w:rsidRDefault="003E71DA" w:rsidP="003E71DA">
      <w:pPr>
        <w:rPr>
          <w:lang w:val="en-US"/>
        </w:rPr>
      </w:pPr>
      <w:r w:rsidRPr="003E71DA">
        <w:t xml:space="preserve">Los trabajos en castellano llevarán el título en inglés encabezando el </w:t>
      </w:r>
      <w:proofErr w:type="spellStart"/>
      <w:r w:rsidRPr="003E71DA">
        <w:rPr>
          <w:i/>
          <w:iCs/>
        </w:rPr>
        <w:t>Abstract</w:t>
      </w:r>
      <w:proofErr w:type="spellEnd"/>
      <w:r w:rsidRPr="003E71DA">
        <w:t>. Debe estar escrito en correcto inglés y no superar las 250 palabras (ver otras indicaciones</w:t>
      </w:r>
      <w:r w:rsidR="00CF7DC1">
        <w:t>,</w:t>
      </w:r>
      <w:r w:rsidRPr="003E71DA">
        <w:t xml:space="preserve"> en Resumen). </w:t>
      </w:r>
      <w:proofErr w:type="spellStart"/>
      <w:r w:rsidRPr="001347D5">
        <w:rPr>
          <w:lang w:val="en-US"/>
        </w:rPr>
        <w:t>Ahora</w:t>
      </w:r>
      <w:proofErr w:type="spellEnd"/>
      <w:r w:rsidRPr="001347D5">
        <w:rPr>
          <w:lang w:val="en-US"/>
        </w:rPr>
        <w:t xml:space="preserve"> </w:t>
      </w:r>
      <w:proofErr w:type="spellStart"/>
      <w:r w:rsidRPr="001347D5">
        <w:rPr>
          <w:lang w:val="en-US"/>
        </w:rPr>
        <w:t>continuamos</w:t>
      </w:r>
      <w:proofErr w:type="spellEnd"/>
      <w:r w:rsidRPr="001347D5">
        <w:rPr>
          <w:lang w:val="en-US"/>
        </w:rPr>
        <w:t xml:space="preserve"> en </w:t>
      </w:r>
      <w:proofErr w:type="spellStart"/>
      <w:proofErr w:type="gramStart"/>
      <w:r w:rsidRPr="001347D5">
        <w:rPr>
          <w:lang w:val="en-US"/>
        </w:rPr>
        <w:t>ese</w:t>
      </w:r>
      <w:proofErr w:type="spellEnd"/>
      <w:proofErr w:type="gramEnd"/>
      <w:r w:rsidRPr="001347D5">
        <w:rPr>
          <w:lang w:val="en-US"/>
        </w:rPr>
        <w:t xml:space="preserve"> </w:t>
      </w:r>
      <w:proofErr w:type="spellStart"/>
      <w:r w:rsidRPr="001347D5">
        <w:rPr>
          <w:lang w:val="en-US"/>
        </w:rPr>
        <w:t>idioma</w:t>
      </w:r>
      <w:proofErr w:type="spellEnd"/>
      <w:r w:rsidRPr="001347D5">
        <w:rPr>
          <w:lang w:val="en-US"/>
        </w:rPr>
        <w:t xml:space="preserve">. </w:t>
      </w:r>
    </w:p>
    <w:p w:rsidR="003E71DA" w:rsidRPr="001347D5" w:rsidRDefault="003E71DA" w:rsidP="003E71DA">
      <w:pPr>
        <w:rPr>
          <w:lang w:val="en-US"/>
        </w:rPr>
      </w:pPr>
      <w:r w:rsidRPr="001347D5">
        <w:rPr>
          <w:i/>
          <w:iCs/>
          <w:lang w:val="en-US"/>
        </w:rPr>
        <w:t xml:space="preserve">The abstract should provide the context or background for the study and should state the study’s purposes, basic procedures (selection of study subjects or laboratory animals, observational and analytical methods), main findings (giving specific effect sizes and their statistical significance, if possible), and principal conclusions. It should emphasize new and important aspects of the study or observations. Because abstracts are the only substantive portion of the article indexed in many electronic databases, and the only portion many readers read, authors need to be careful that abstracts reflect the content of the article accurately. </w:t>
      </w:r>
    </w:p>
    <w:p w:rsidR="003E71DA" w:rsidRPr="001347D5" w:rsidRDefault="003E71DA" w:rsidP="003E71DA">
      <w:pPr>
        <w:rPr>
          <w:lang w:val="en-US"/>
        </w:rPr>
      </w:pPr>
      <w:r w:rsidRPr="001347D5">
        <w:rPr>
          <w:b/>
          <w:bCs/>
          <w:lang w:val="en-US"/>
        </w:rPr>
        <w:t xml:space="preserve">Key words: </w:t>
      </w:r>
      <w:r w:rsidRPr="001347D5">
        <w:rPr>
          <w:lang w:val="en-US"/>
        </w:rPr>
        <w:t xml:space="preserve">Three to </w:t>
      </w:r>
      <w:r w:rsidR="00CC6217">
        <w:rPr>
          <w:lang w:val="en-US"/>
        </w:rPr>
        <w:t>six</w:t>
      </w:r>
      <w:r w:rsidRPr="001347D5">
        <w:rPr>
          <w:lang w:val="en-US"/>
        </w:rPr>
        <w:t xml:space="preserve"> key words or short phrases that capture the main topics of the article. Terms from the Medical Subject Headings (</w:t>
      </w:r>
      <w:proofErr w:type="spellStart"/>
      <w:r w:rsidRPr="001347D5">
        <w:rPr>
          <w:lang w:val="en-US"/>
        </w:rPr>
        <w:t>MeSH</w:t>
      </w:r>
      <w:proofErr w:type="spellEnd"/>
      <w:r w:rsidRPr="001347D5">
        <w:rPr>
          <w:lang w:val="en-US"/>
        </w:rPr>
        <w:t xml:space="preserve">) list of </w:t>
      </w:r>
      <w:r w:rsidRPr="001347D5">
        <w:rPr>
          <w:i/>
          <w:iCs/>
          <w:lang w:val="en-US"/>
        </w:rPr>
        <w:t xml:space="preserve">Index </w:t>
      </w:r>
      <w:proofErr w:type="spellStart"/>
      <w:r w:rsidRPr="001347D5">
        <w:rPr>
          <w:i/>
          <w:iCs/>
          <w:lang w:val="en-US"/>
        </w:rPr>
        <w:t>Medicus</w:t>
      </w:r>
      <w:proofErr w:type="spellEnd"/>
      <w:r w:rsidRPr="001347D5">
        <w:rPr>
          <w:i/>
          <w:iCs/>
          <w:lang w:val="en-US"/>
        </w:rPr>
        <w:t xml:space="preserve"> </w:t>
      </w:r>
      <w:r w:rsidRPr="001347D5">
        <w:rPr>
          <w:lang w:val="en-US"/>
        </w:rPr>
        <w:t xml:space="preserve">should be used. </w:t>
      </w:r>
    </w:p>
    <w:p w:rsidR="003E71DA" w:rsidRPr="003E71DA" w:rsidRDefault="003E71DA" w:rsidP="003E71DA">
      <w:r w:rsidRPr="003E71DA">
        <w:t xml:space="preserve">La </w:t>
      </w:r>
      <w:r w:rsidRPr="00CF7DC1">
        <w:rPr>
          <w:b/>
          <w:bCs/>
          <w:color w:val="808080" w:themeColor="background1" w:themeShade="80"/>
        </w:rPr>
        <w:t xml:space="preserve">(Introducción) </w:t>
      </w:r>
      <w:r w:rsidRPr="003E71DA">
        <w:t>no debe llevar título. En ella se presentan los objetivos del trabajo, y se resumen las bases para el estudio o la observación. Su finalidad es suministrar suficientes antecedentes para que el lector pueda comprender y evaluar los resultados del estudio sin necesidad de consultar publicaciones anteriores sobre el tema. Debe presentar también el fundamento racional del estudio. Hay que elegir las referencias cuidadosamente para suministrar los antecedentes más importantes</w:t>
      </w:r>
      <w:r w:rsidRPr="003E71DA">
        <w:rPr>
          <w:vertAlign w:val="superscript"/>
        </w:rPr>
        <w:t xml:space="preserve">1, </w:t>
      </w:r>
      <w:r w:rsidR="00CC6217">
        <w:rPr>
          <w:vertAlign w:val="superscript"/>
        </w:rPr>
        <w:t xml:space="preserve"> </w:t>
      </w:r>
      <w:r w:rsidRPr="003E71DA">
        <w:rPr>
          <w:vertAlign w:val="superscript"/>
        </w:rPr>
        <w:t>2</w:t>
      </w:r>
      <w:r w:rsidRPr="003E71DA">
        <w:t xml:space="preserve">. Los números de citas deben colocarse en superíndice, pegados a la palabra que los antecede, sin dejar espacio, y antes del punto final. Cuando son dos o más de dos </w:t>
      </w:r>
      <w:r w:rsidR="00147533">
        <w:t xml:space="preserve">no </w:t>
      </w:r>
      <w:r w:rsidRPr="003E71DA">
        <w:t>correlativas se escriben todas separadas por comas</w:t>
      </w:r>
      <w:r w:rsidRPr="003E71DA">
        <w:rPr>
          <w:vertAlign w:val="superscript"/>
        </w:rPr>
        <w:t>1,</w:t>
      </w:r>
      <w:r w:rsidR="00CC6217">
        <w:rPr>
          <w:vertAlign w:val="superscript"/>
        </w:rPr>
        <w:t xml:space="preserve"> </w:t>
      </w:r>
      <w:r w:rsidRPr="003E71DA">
        <w:rPr>
          <w:vertAlign w:val="superscript"/>
        </w:rPr>
        <w:t>2,</w:t>
      </w:r>
      <w:r w:rsidR="00CC6217">
        <w:rPr>
          <w:vertAlign w:val="superscript"/>
        </w:rPr>
        <w:t xml:space="preserve"> </w:t>
      </w:r>
      <w:r w:rsidRPr="003E71DA">
        <w:rPr>
          <w:vertAlign w:val="superscript"/>
        </w:rPr>
        <w:t>5,</w:t>
      </w:r>
      <w:r w:rsidR="00CC6217">
        <w:rPr>
          <w:vertAlign w:val="superscript"/>
        </w:rPr>
        <w:t xml:space="preserve"> </w:t>
      </w:r>
      <w:r w:rsidRPr="003E71DA">
        <w:rPr>
          <w:vertAlign w:val="superscript"/>
        </w:rPr>
        <w:t>7</w:t>
      </w:r>
      <w:r w:rsidRPr="003E71DA">
        <w:t>. En caso que sean más de dos y correlativas, se escriben la primera y la última</w:t>
      </w:r>
      <w:r w:rsidR="00CF7DC1">
        <w:t>,</w:t>
      </w:r>
      <w:r w:rsidRPr="003E71DA">
        <w:t xml:space="preserve"> separadas por un guión</w:t>
      </w:r>
      <w:r w:rsidRPr="003E71DA">
        <w:rPr>
          <w:vertAlign w:val="superscript"/>
        </w:rPr>
        <w:t>1-6</w:t>
      </w:r>
      <w:r w:rsidR="00CC6217">
        <w:t>.</w:t>
      </w:r>
    </w:p>
    <w:p w:rsidR="003E71DA" w:rsidRPr="003E71DA" w:rsidRDefault="003E71DA" w:rsidP="003E71DA">
      <w:r w:rsidRPr="003E71DA">
        <w:rPr>
          <w:b/>
          <w:bCs/>
        </w:rPr>
        <w:t xml:space="preserve">Materiales y métodos (escribir texto corrido, no incluir subtítulos) </w:t>
      </w:r>
    </w:p>
    <w:p w:rsidR="003E71DA" w:rsidRPr="003E71DA" w:rsidRDefault="003E71DA" w:rsidP="003E71DA">
      <w:r w:rsidRPr="003E71DA">
        <w:t xml:space="preserve">Su finalidad principal es describir el diseño experimental, y dar luego detalles suficientes para que un investigador competente pueda repetir las experiencias. La sección de métodos debe incluir solo la información con que se contaba en el momento de trazar el plan o protocolo del estudio; toda la información obtenida durante la realización del estudio debe ir en la sección de resultados. </w:t>
      </w:r>
    </w:p>
    <w:p w:rsidR="003E71DA" w:rsidRPr="003E71DA" w:rsidRDefault="003E71DA" w:rsidP="003E71DA">
      <w:r w:rsidRPr="003E71DA">
        <w:t xml:space="preserve">Describa claramente cómo se seleccionaron los participantes del estudio de observación o experimental (pacientes o animales de laboratorio, incluidos los controles), así como los criterios de admisibilidad y de exclusión y una descripción de la población de la que proceden. Identifique los métodos, los aparatos (nombre y dirección del fabricante entre paréntesis) y los procedimientos con detalles suficientes para que otros investigadores puedan reproducir los resultados. Proporcione referencias que respalden los métodos acreditados, dé referencias y explique brevemente los métodos ya publicados pero que no son bien conocidos; describa los métodos nuevos o que han sido sustancialmente modificados, manifestando las razones por las cuales se usaron y evaluando sus limitaciones. Identifique exactamente todos los medicamentos y productos químicos utilizados, sin olvidar nombres genéricos, dosis y vías de administración. </w:t>
      </w:r>
    </w:p>
    <w:p w:rsidR="003E71DA" w:rsidRPr="003E71DA" w:rsidRDefault="003E71DA" w:rsidP="003E71DA">
      <w:r w:rsidRPr="003E71DA">
        <w:rPr>
          <w:i/>
          <w:iCs/>
        </w:rPr>
        <w:lastRenderedPageBreak/>
        <w:t xml:space="preserve">Análisis estadístico </w:t>
      </w:r>
    </w:p>
    <w:p w:rsidR="005615F7" w:rsidRPr="00DD4F52" w:rsidRDefault="003E71DA" w:rsidP="005615F7">
      <w:pPr>
        <w:spacing w:line="276" w:lineRule="auto"/>
        <w:rPr>
          <w:rFonts w:ascii="Arial" w:hAnsi="Arial" w:cs="Arial"/>
          <w:sz w:val="20"/>
          <w:szCs w:val="20"/>
        </w:rPr>
      </w:pPr>
      <w:r w:rsidRPr="003E71DA">
        <w:t xml:space="preserve">Describa los métodos estadísticos con detalles suficientes para que el lector versado en el tema y que tenga acceso a los datos originales pueda verificar los resultados presentados. Siempre que sea posible, cuantifique los resultados y preséntelos con indicadores apropiados del error o la incertidumbre de la medición (por ej., intervalos de confianza). No dependa exclusivamente de las pruebas estadísticas de comprobación de hipótesis, tales como el uso </w:t>
      </w:r>
      <w:r w:rsidRPr="00DD4F52">
        <w:t xml:space="preserve">de los valores </w:t>
      </w:r>
      <w:r w:rsidRPr="00DD4F52">
        <w:rPr>
          <w:iCs/>
        </w:rPr>
        <w:t>p</w:t>
      </w:r>
      <w:r w:rsidRPr="00DD4F52">
        <w:t>, que no transmiten información sobre la magnitud del efecto.</w:t>
      </w:r>
      <w:r w:rsidR="005615F7" w:rsidRPr="00DD4F52">
        <w:rPr>
          <w:rFonts w:ascii="Arial" w:hAnsi="Arial" w:cs="Arial"/>
          <w:sz w:val="20"/>
          <w:szCs w:val="20"/>
        </w:rPr>
        <w:t xml:space="preserve"> En general, los valores de p mayores que 0.01 se presentan con dos decimales, los </w:t>
      </w:r>
      <w:r w:rsidR="005615F7" w:rsidRPr="00DD4F52">
        <w:rPr>
          <w:rFonts w:ascii="Arial" w:hAnsi="Arial" w:cs="Arial"/>
          <w:b/>
          <w:sz w:val="20"/>
          <w:szCs w:val="20"/>
        </w:rPr>
        <w:t>p</w:t>
      </w:r>
      <w:r w:rsidR="005615F7" w:rsidRPr="00DD4F52">
        <w:rPr>
          <w:rFonts w:ascii="Arial" w:hAnsi="Arial" w:cs="Arial"/>
          <w:sz w:val="20"/>
          <w:szCs w:val="20"/>
        </w:rPr>
        <w:t xml:space="preserve"> entre 0.01 y 0.001 con tres decimales; valores de p menores que 0.001 pueden ser informados como p &lt;0.001</w:t>
      </w:r>
      <w:r w:rsidR="00147533" w:rsidRPr="00DD4F52">
        <w:rPr>
          <w:rFonts w:ascii="Arial" w:hAnsi="Arial" w:cs="Arial"/>
          <w:sz w:val="20"/>
          <w:szCs w:val="20"/>
        </w:rPr>
        <w:t>, o con su valor</w:t>
      </w:r>
      <w:r w:rsidR="005615F7" w:rsidRPr="00DD4F52">
        <w:rPr>
          <w:rFonts w:ascii="Arial" w:hAnsi="Arial" w:cs="Arial"/>
          <w:sz w:val="20"/>
          <w:szCs w:val="20"/>
        </w:rPr>
        <w:t xml:space="preserve"> exacto, ej.</w:t>
      </w:r>
      <w:r w:rsidR="005615F7" w:rsidRPr="00DD4F52">
        <w:rPr>
          <w:rFonts w:ascii="Arial" w:hAnsi="Arial" w:cs="Arial"/>
          <w:iCs/>
          <w:sz w:val="20"/>
          <w:szCs w:val="20"/>
        </w:rPr>
        <w:t xml:space="preserve"> p=0.0023, </w:t>
      </w:r>
      <w:r w:rsidR="005615F7" w:rsidRPr="00DD4F52">
        <w:rPr>
          <w:rFonts w:ascii="Arial" w:hAnsi="Arial" w:cs="Arial"/>
          <w:sz w:val="20"/>
          <w:szCs w:val="20"/>
        </w:rPr>
        <w:t xml:space="preserve">cuatro decimales son suficientes (Tabla 1). </w:t>
      </w:r>
    </w:p>
    <w:p w:rsidR="003E71DA" w:rsidRPr="003E71DA" w:rsidRDefault="003E71DA" w:rsidP="003E71DA">
      <w:r w:rsidRPr="003E71DA">
        <w:t xml:space="preserve">Especifique </w:t>
      </w:r>
      <w:r w:rsidR="005615F7">
        <w:t xml:space="preserve">siempre </w:t>
      </w:r>
      <w:r w:rsidRPr="003E71DA">
        <w:t>los programas de computación usados</w:t>
      </w:r>
      <w:r w:rsidRPr="003E71DA">
        <w:rPr>
          <w:vertAlign w:val="superscript"/>
        </w:rPr>
        <w:t>1-3</w:t>
      </w:r>
      <w:r w:rsidRPr="003E71DA">
        <w:t xml:space="preserve">. </w:t>
      </w:r>
    </w:p>
    <w:p w:rsidR="003E71DA" w:rsidRPr="003E71DA" w:rsidRDefault="003E71DA" w:rsidP="003E71DA">
      <w:r w:rsidRPr="003E71DA">
        <w:t xml:space="preserve">La aprobación ética debe figurar indicando la institución que aprobó el proyecto, y si hubo consentimiento informado de los pacientes incluidos, según corresponda. </w:t>
      </w:r>
    </w:p>
    <w:p w:rsidR="003E71DA" w:rsidRPr="003E71DA" w:rsidRDefault="003E71DA" w:rsidP="003E71DA">
      <w:r w:rsidRPr="003E71DA">
        <w:rPr>
          <w:b/>
          <w:bCs/>
        </w:rPr>
        <w:t xml:space="preserve">Resultados (escribir texto corrido, no incluir subtítulos) </w:t>
      </w:r>
    </w:p>
    <w:p w:rsidR="003E71DA" w:rsidRPr="003E71DA" w:rsidRDefault="003E71DA" w:rsidP="003E71DA">
      <w:r w:rsidRPr="003E71DA">
        <w:t xml:space="preserve">En el texto, los cuadros y las figuras, presente los resultados siguiendo una secuencia lógica, dando primero los resultados principales o más importantes. No repita en el texto todos los datos de los cuadros ni de las ilustraciones; destaque o resuma tan solo las observaciones importantes. </w:t>
      </w:r>
    </w:p>
    <w:p w:rsidR="003E71DA" w:rsidRPr="003E71DA" w:rsidRDefault="003E71DA" w:rsidP="003E71DA">
      <w:r w:rsidRPr="003E71DA">
        <w:t xml:space="preserve">Al resumir los datos en la sección de resultados, presente los resultados numéricos no solo como porcentajes, sino también como los números absolutos a partir de los cuales se calcularon los porcentajes, y especifique los métodos estadísticos mediante los cuales se analizaron. Limite los cuadros y las figuras al número necesario para explicar el argumento del artículo y evaluar los datos en que se apoya. Use figuras en vez de tablas subdivididas en muchas partes; no duplique los datos en las figuras y los cuadros. Los </w:t>
      </w:r>
      <w:r w:rsidRPr="003E71DA">
        <w:rPr>
          <w:b/>
          <w:bCs/>
        </w:rPr>
        <w:t xml:space="preserve">Resultados </w:t>
      </w:r>
      <w:r w:rsidRPr="003E71DA">
        <w:t xml:space="preserve">tienen que expresarse clara y sencillamente, porque representan los nuevos conocimientos que se están aportando. No usar calificativos ni hacer apreciaciones sobre los resultados obtenidos. En los Resultados no debe cometerse el pecado de </w:t>
      </w:r>
      <w:r w:rsidRPr="001347D5">
        <w:t>redundancia</w:t>
      </w:r>
      <w:r w:rsidRPr="001347D5">
        <w:rPr>
          <w:vertAlign w:val="superscript"/>
        </w:rPr>
        <w:t>1,</w:t>
      </w:r>
      <w:r w:rsidR="00CC6217">
        <w:rPr>
          <w:vertAlign w:val="superscript"/>
        </w:rPr>
        <w:t xml:space="preserve"> </w:t>
      </w:r>
      <w:r w:rsidRPr="001347D5">
        <w:rPr>
          <w:vertAlign w:val="superscript"/>
        </w:rPr>
        <w:t>2,</w:t>
      </w:r>
      <w:r w:rsidR="00CC6217">
        <w:rPr>
          <w:vertAlign w:val="superscript"/>
        </w:rPr>
        <w:t xml:space="preserve"> </w:t>
      </w:r>
      <w:r w:rsidRPr="001347D5">
        <w:rPr>
          <w:vertAlign w:val="superscript"/>
        </w:rPr>
        <w:t>4</w:t>
      </w:r>
      <w:r w:rsidRPr="001347D5">
        <w:t>.</w:t>
      </w:r>
      <w:r w:rsidRPr="003E71DA">
        <w:t xml:space="preserve"> </w:t>
      </w:r>
    </w:p>
    <w:p w:rsidR="003E71DA" w:rsidRPr="003E71DA" w:rsidRDefault="003E71DA" w:rsidP="003E71DA">
      <w:r w:rsidRPr="003E71DA">
        <w:rPr>
          <w:b/>
          <w:bCs/>
        </w:rPr>
        <w:t xml:space="preserve">Discusión </w:t>
      </w:r>
    </w:p>
    <w:p w:rsidR="003E71DA" w:rsidRPr="003E71DA" w:rsidRDefault="003E71DA" w:rsidP="003E71DA">
      <w:r w:rsidRPr="003E71DA">
        <w:t xml:space="preserve">La finalidad principal de la </w:t>
      </w:r>
      <w:r w:rsidRPr="003E71DA">
        <w:rPr>
          <w:b/>
          <w:bCs/>
        </w:rPr>
        <w:t xml:space="preserve">Discusión </w:t>
      </w:r>
      <w:r w:rsidRPr="003E71DA">
        <w:t xml:space="preserve">es mostrar las relaciones existentes entre los hechos observados. No existe una sección independiente de </w:t>
      </w:r>
      <w:r w:rsidRPr="003E71DA">
        <w:rPr>
          <w:i/>
          <w:iCs/>
        </w:rPr>
        <w:t>Conclusiones</w:t>
      </w:r>
      <w:r w:rsidRPr="003E71DA">
        <w:t xml:space="preserve">, éstas van incluidas en la </w:t>
      </w:r>
      <w:r w:rsidRPr="003E71DA">
        <w:rPr>
          <w:b/>
          <w:bCs/>
        </w:rPr>
        <w:t>Discusión</w:t>
      </w:r>
      <w:r w:rsidRPr="003E71DA">
        <w:rPr>
          <w:vertAlign w:val="superscript"/>
        </w:rPr>
        <w:t>4</w:t>
      </w:r>
      <w:r w:rsidRPr="003E71DA">
        <w:rPr>
          <w:b/>
          <w:bCs/>
        </w:rPr>
        <w:t xml:space="preserve">. </w:t>
      </w:r>
      <w:r w:rsidRPr="003E71DA">
        <w:t xml:space="preserve">Se resaltan los aspectos nuevos e importantes del estudio, las conclusiones de ellos derivadas, y su relación con los objetivos que figuran en la Introducción. El significado del trabajo debe ser presentado sencillamente. La </w:t>
      </w:r>
      <w:r w:rsidRPr="003E71DA">
        <w:rPr>
          <w:b/>
          <w:bCs/>
        </w:rPr>
        <w:t xml:space="preserve">Discusión </w:t>
      </w:r>
      <w:r w:rsidRPr="003E71DA">
        <w:t>sirve también para comparar los resultados con los de otros autores. Las declaraciones más sencillas sugieren la mayor sabiduría; el lenguaje verboso y las palabras técnicas de adorno se utilizan para transmitir un pensamiento superficial. Absténgase de hacer afirmaciones generales y extraer conclusiones que no estén completamente respaldadas por los resultados, como asimismo de expresar: este es el primer hallazgo en el mundo de esta curiosa enfermedad (o cosa parecida</w:t>
      </w:r>
      <w:proofErr w:type="gramStart"/>
      <w:r w:rsidRPr="003E71DA">
        <w:t>)</w:t>
      </w:r>
      <w:r w:rsidRPr="003E71DA">
        <w:rPr>
          <w:vertAlign w:val="superscript"/>
        </w:rPr>
        <w:t>1</w:t>
      </w:r>
      <w:proofErr w:type="gramEnd"/>
      <w:r w:rsidRPr="003E71DA">
        <w:rPr>
          <w:vertAlign w:val="superscript"/>
        </w:rPr>
        <w:t>-4</w:t>
      </w:r>
      <w:r w:rsidRPr="003E71DA">
        <w:t xml:space="preserve">. </w:t>
      </w:r>
    </w:p>
    <w:p w:rsidR="003E71DA" w:rsidRPr="003E71DA" w:rsidRDefault="003E71DA" w:rsidP="003E71DA">
      <w:r w:rsidRPr="003E71DA">
        <w:rPr>
          <w:b/>
          <w:bCs/>
        </w:rPr>
        <w:t xml:space="preserve">Agradecimientos </w:t>
      </w:r>
    </w:p>
    <w:p w:rsidR="003E71DA" w:rsidRPr="003E71DA" w:rsidRDefault="003E71DA" w:rsidP="003E71DA">
      <w:r w:rsidRPr="003E71DA">
        <w:lastRenderedPageBreak/>
        <w:t xml:space="preserve">Al final de la Discusión se escribirán primero los </w:t>
      </w:r>
      <w:r w:rsidRPr="003E71DA">
        <w:rPr>
          <w:b/>
          <w:bCs/>
        </w:rPr>
        <w:t xml:space="preserve">Agradecimientos, </w:t>
      </w:r>
      <w:r w:rsidRPr="003E71DA">
        <w:t xml:space="preserve">si los hubiere, aquí pueden incluirse los apoyos financieros que no impliquen conflicto de intereses. </w:t>
      </w:r>
    </w:p>
    <w:p w:rsidR="003E71DA" w:rsidRPr="003E71DA" w:rsidRDefault="003E71DA" w:rsidP="003E71DA">
      <w:r w:rsidRPr="003E71DA">
        <w:t>A continuación</w:t>
      </w:r>
      <w:r w:rsidR="005615F7">
        <w:t>,</w:t>
      </w:r>
      <w:r w:rsidRPr="003E71DA">
        <w:t xml:space="preserve"> irá </w:t>
      </w:r>
      <w:r w:rsidRPr="003E71DA">
        <w:rPr>
          <w:b/>
          <w:bCs/>
        </w:rPr>
        <w:t xml:space="preserve">Conflicto de intereses. </w:t>
      </w:r>
      <w:r w:rsidRPr="003E71DA">
        <w:t>Estos existen cuando un autor, o su institución, tienen relaciones financieras o personales que pudieran eventualmente influir su juicio imparcial, entonces deben detallarse en este ítem. Los Editores publicarán esa información si consideran que es relevante para el juicio del trabajo</w:t>
      </w:r>
      <w:r w:rsidRPr="003E71DA">
        <w:rPr>
          <w:vertAlign w:val="superscript"/>
        </w:rPr>
        <w:t>4,</w:t>
      </w:r>
      <w:r w:rsidR="00CC6217">
        <w:rPr>
          <w:vertAlign w:val="superscript"/>
        </w:rPr>
        <w:t xml:space="preserve"> </w:t>
      </w:r>
      <w:r w:rsidRPr="003E71DA">
        <w:rPr>
          <w:vertAlign w:val="superscript"/>
        </w:rPr>
        <w:t xml:space="preserve">5. </w:t>
      </w:r>
    </w:p>
    <w:p w:rsidR="003E71DA" w:rsidRDefault="003E71DA" w:rsidP="003E71DA">
      <w:r w:rsidRPr="003E71DA">
        <w:t>Si no los hubiera, se escribirá: Ninguno para declarar.</w:t>
      </w:r>
    </w:p>
    <w:p w:rsidR="00D91D13" w:rsidRDefault="00D91D13" w:rsidP="003E71DA"/>
    <w:p w:rsidR="00D91D13" w:rsidRPr="003E71DA" w:rsidRDefault="00D91D13" w:rsidP="003E71DA">
      <w:r w:rsidRPr="00D91D13">
        <w:t>El  recuadro  PUNTOS CLAVE  de  Revista  Medicina  (B  Aires)  brinda  a  los  lectores  en  forma  concisa  el  mensaje  central  del estudio. Es recomendable incorporarlo en los Artículos Originales o Especiales. Incluya su texto de PUNTOS CLAVE, redactado en   el  idioma en   que   está    presentado el  artículo, al  final    de   su   archivo de   texto    principal (después de   las   Re-</w:t>
      </w:r>
      <w:proofErr w:type="spellStart"/>
      <w:r w:rsidRPr="00D91D13">
        <w:t>ferencias</w:t>
      </w:r>
      <w:proofErr w:type="spellEnd"/>
      <w:r w:rsidRPr="00D91D13">
        <w:t>). En general, ellos tienen dos componentes principales: Conocimiento actual, y Contribución del artículo al conocimiento actual. Conocimiento actual (no más de 50 palabras) Trata sobre el conocimiento previo, en 2-4 oraciones declarativas  que  resuman  la  comprensión  actual  del  tema.  Contribución  del  artículo  al  conocimiento  actual  (no  más  de  50  palabras)  Trata  sobre  el  artículo  en  cuestión,  en  2-4  oraciones  declarativas  que  resuman  el  aporte  de  su  estudio  al  conocimiento. Proporcione solo    información respaldada por   datos. Describa los   principales puntos y  hallazgos y  las conclusiones, si las hubiere. NO exagere la importancia de sus resultados ni sugiera más investigación, tal como que el tema  “requiere  más  estudio”  o  “queda  por  dilucidar”.  NO  especule.  El  objetivo  de  PUNTOS  CLAVE  es  hacer  una  rápida  lectura y alentar a otros a citar su artículo basado en estos PUNTOS. Los editores se reservan el derecho de editar los recuadros de   PUNTOS CLAVE para    maximizar precisión, claridad y  brevedad.</w:t>
      </w:r>
    </w:p>
    <w:p w:rsidR="00D91D13" w:rsidRDefault="00D91D13" w:rsidP="003E71DA">
      <w:pPr>
        <w:rPr>
          <w:b/>
          <w:bCs/>
        </w:rPr>
      </w:pPr>
    </w:p>
    <w:p w:rsidR="00D91D13" w:rsidRDefault="00D91D13" w:rsidP="003E71DA">
      <w:pPr>
        <w:rPr>
          <w:b/>
          <w:bCs/>
        </w:rPr>
      </w:pPr>
    </w:p>
    <w:p w:rsidR="003E71DA" w:rsidRPr="003E71DA" w:rsidRDefault="003E71DA" w:rsidP="003E71DA">
      <w:bookmarkStart w:id="0" w:name="_GoBack"/>
      <w:bookmarkEnd w:id="0"/>
      <w:r w:rsidRPr="003E71DA">
        <w:rPr>
          <w:b/>
          <w:bCs/>
        </w:rPr>
        <w:t xml:space="preserve">Bibliografía </w:t>
      </w:r>
    </w:p>
    <w:p w:rsidR="003E71DA" w:rsidRPr="001347D5" w:rsidRDefault="003E71DA" w:rsidP="003E71DA">
      <w:pPr>
        <w:rPr>
          <w:lang w:val="en-US"/>
        </w:rPr>
      </w:pPr>
      <w:r w:rsidRPr="003E71DA">
        <w:t>Se limitará a aquellos artículos directamente relacionados con el trabajo mismo, evitándose las revisiones bibliográficas extensas. Se incluyen todos los autores, cuando son seis, o menos. Si son más, el tercero figura seguido de “</w:t>
      </w:r>
      <w:proofErr w:type="gramStart"/>
      <w:r w:rsidRPr="003E71DA">
        <w:t>,et</w:t>
      </w:r>
      <w:proofErr w:type="gramEnd"/>
      <w:r w:rsidRPr="003E71DA">
        <w:t xml:space="preserve"> al.” Los títulos de las revistas serán abreviados según el estilo empleado en el </w:t>
      </w:r>
      <w:proofErr w:type="spellStart"/>
      <w:r w:rsidRPr="003E71DA">
        <w:rPr>
          <w:i/>
          <w:iCs/>
        </w:rPr>
        <w:t>Index</w:t>
      </w:r>
      <w:proofErr w:type="spellEnd"/>
      <w:r w:rsidRPr="003E71DA">
        <w:rPr>
          <w:i/>
          <w:iCs/>
        </w:rPr>
        <w:t xml:space="preserve"> </w:t>
      </w:r>
      <w:proofErr w:type="spellStart"/>
      <w:r w:rsidRPr="003E71DA">
        <w:rPr>
          <w:i/>
          <w:iCs/>
        </w:rPr>
        <w:t>Medicus</w:t>
      </w:r>
      <w:proofErr w:type="spellEnd"/>
      <w:r w:rsidRPr="003E71DA">
        <w:rPr>
          <w:i/>
          <w:iCs/>
        </w:rPr>
        <w:t xml:space="preserve">. </w:t>
      </w:r>
      <w:r w:rsidRPr="001347D5">
        <w:rPr>
          <w:lang w:val="en-US"/>
        </w:rPr>
        <w:t xml:space="preserve">La </w:t>
      </w:r>
      <w:proofErr w:type="spellStart"/>
      <w:r w:rsidRPr="001347D5">
        <w:rPr>
          <w:lang w:val="en-US"/>
        </w:rPr>
        <w:t>lista</w:t>
      </w:r>
      <w:proofErr w:type="spellEnd"/>
      <w:r w:rsidRPr="001347D5">
        <w:rPr>
          <w:lang w:val="en-US"/>
        </w:rPr>
        <w:t xml:space="preserve"> </w:t>
      </w:r>
      <w:proofErr w:type="spellStart"/>
      <w:r w:rsidRPr="001347D5">
        <w:rPr>
          <w:lang w:val="en-US"/>
        </w:rPr>
        <w:t>puede</w:t>
      </w:r>
      <w:proofErr w:type="spellEnd"/>
      <w:r w:rsidRPr="001347D5">
        <w:rPr>
          <w:lang w:val="en-US"/>
        </w:rPr>
        <w:t xml:space="preserve"> </w:t>
      </w:r>
      <w:proofErr w:type="spellStart"/>
      <w:r w:rsidRPr="001347D5">
        <w:rPr>
          <w:lang w:val="en-US"/>
        </w:rPr>
        <w:t>obtenerse</w:t>
      </w:r>
      <w:proofErr w:type="spellEnd"/>
      <w:r w:rsidRPr="001347D5">
        <w:rPr>
          <w:lang w:val="en-US"/>
        </w:rPr>
        <w:t xml:space="preserve"> en </w:t>
      </w:r>
      <w:r w:rsidRPr="001347D5">
        <w:rPr>
          <w:i/>
          <w:iCs/>
          <w:lang w:val="en-US"/>
        </w:rPr>
        <w:t xml:space="preserve">http: //www.nlm.nih.gov </w:t>
      </w:r>
    </w:p>
    <w:p w:rsidR="003E71DA" w:rsidRPr="00DD4F52" w:rsidRDefault="003E71DA" w:rsidP="003E71DA">
      <w:r w:rsidRPr="001347D5">
        <w:rPr>
          <w:lang w:val="en-US"/>
        </w:rPr>
        <w:t xml:space="preserve">1. International Committee of Medical Journal Editors. Uniform Requirements for Manuscripts Submitted to Biomedical Journals: Writing and Editing for Biomedical Publications. </w:t>
      </w:r>
      <w:r w:rsidRPr="003E71DA">
        <w:t xml:space="preserve">En: </w:t>
      </w:r>
      <w:r w:rsidRPr="003E71DA">
        <w:rPr>
          <w:i/>
          <w:iCs/>
        </w:rPr>
        <w:t xml:space="preserve">http://www.icmje.org; </w:t>
      </w:r>
      <w:r w:rsidRPr="003E71DA">
        <w:t xml:space="preserve">consultado </w:t>
      </w:r>
      <w:r w:rsidR="00147533" w:rsidRPr="00DD4F52">
        <w:t xml:space="preserve">noviembre </w:t>
      </w:r>
      <w:r w:rsidRPr="00DD4F52">
        <w:t xml:space="preserve">2011. </w:t>
      </w:r>
    </w:p>
    <w:p w:rsidR="003E71DA" w:rsidRPr="00DD4F52" w:rsidRDefault="003E71DA" w:rsidP="003E71DA">
      <w:r w:rsidRPr="003E71DA">
        <w:t xml:space="preserve">2. Day R. </w:t>
      </w:r>
      <w:r w:rsidR="001347D5" w:rsidRPr="003E71DA">
        <w:t>C</w:t>
      </w:r>
      <w:r w:rsidR="001347D5">
        <w:t>ó</w:t>
      </w:r>
      <w:r w:rsidR="001347D5" w:rsidRPr="003E71DA">
        <w:t xml:space="preserve">mo </w:t>
      </w:r>
      <w:r w:rsidRPr="003E71DA">
        <w:t>escribir y publicar trabajos científicos. Publicación Científica y Técnica No. 598. 3ª. Edición en español, Washington DC: Organización Panamericana de la Salud, 2005, 253 pp. En</w:t>
      </w:r>
      <w:r w:rsidRPr="003E71DA">
        <w:rPr>
          <w:i/>
          <w:iCs/>
        </w:rPr>
        <w:t xml:space="preserve">: http://www.bvs.hn/Honduras/pdf/Comoescribirypublicar.pdf; </w:t>
      </w:r>
      <w:r w:rsidRPr="00DD4F52">
        <w:t xml:space="preserve">consultado </w:t>
      </w:r>
      <w:r w:rsidR="00147533" w:rsidRPr="00DD4F52">
        <w:t xml:space="preserve">marzo </w:t>
      </w:r>
      <w:r w:rsidRPr="00DD4F52">
        <w:t xml:space="preserve">2015. </w:t>
      </w:r>
    </w:p>
    <w:p w:rsidR="003E71DA" w:rsidRPr="003E71DA" w:rsidRDefault="003E71DA" w:rsidP="003E71DA">
      <w:r w:rsidRPr="003E71DA">
        <w:lastRenderedPageBreak/>
        <w:t xml:space="preserve">3. Comité Internacional de Directores de Revistas Médicas. Requisitos Uniformes para preparar los manuscritos que se presentan a las revistas biomédicas: redacción y edición de las publicaciones biomédicas. </w:t>
      </w:r>
      <w:proofErr w:type="spellStart"/>
      <w:r w:rsidRPr="003E71DA">
        <w:rPr>
          <w:i/>
          <w:iCs/>
        </w:rPr>
        <w:t>Rev</w:t>
      </w:r>
      <w:proofErr w:type="spellEnd"/>
      <w:r w:rsidRPr="003E71DA">
        <w:rPr>
          <w:i/>
          <w:iCs/>
        </w:rPr>
        <w:t xml:space="preserve"> </w:t>
      </w:r>
      <w:proofErr w:type="spellStart"/>
      <w:r w:rsidRPr="003E71DA">
        <w:rPr>
          <w:i/>
          <w:iCs/>
        </w:rPr>
        <w:t>Panam</w:t>
      </w:r>
      <w:proofErr w:type="spellEnd"/>
      <w:r w:rsidRPr="003E71DA">
        <w:rPr>
          <w:i/>
          <w:iCs/>
        </w:rPr>
        <w:t xml:space="preserve"> Salud Pública </w:t>
      </w:r>
      <w:r w:rsidRPr="003E71DA">
        <w:t xml:space="preserve">2004; 15: 41-57. </w:t>
      </w:r>
    </w:p>
    <w:p w:rsidR="003E71DA" w:rsidRPr="003E71DA" w:rsidRDefault="003E71DA" w:rsidP="003E71DA">
      <w:r w:rsidRPr="003E71DA">
        <w:t xml:space="preserve">4. Reglamento de Publicaciones. </w:t>
      </w:r>
      <w:r w:rsidRPr="003E71DA">
        <w:rPr>
          <w:i/>
          <w:iCs/>
        </w:rPr>
        <w:t xml:space="preserve">Medicina (B Aires) </w:t>
      </w:r>
      <w:r w:rsidRPr="003E71DA">
        <w:t xml:space="preserve">En: </w:t>
      </w:r>
      <w:r w:rsidRPr="003E71DA">
        <w:rPr>
          <w:i/>
          <w:iCs/>
        </w:rPr>
        <w:t>www.medicinabuenosaires.com</w:t>
      </w:r>
      <w:r w:rsidRPr="003E71DA">
        <w:t xml:space="preserve">; consultado el 9/3/2015. </w:t>
      </w:r>
    </w:p>
    <w:p w:rsidR="003E71DA" w:rsidRPr="003E71DA" w:rsidRDefault="003E71DA" w:rsidP="003E71DA">
      <w:r w:rsidRPr="001347D5">
        <w:rPr>
          <w:lang w:val="en-US"/>
        </w:rPr>
        <w:t xml:space="preserve">5. Uniform Requirements for Manuscripts Submitted to Biomedical Journals. Ethical Considerations in the Conduct and Reporting of Research: Conflicts of Interest. </w:t>
      </w:r>
      <w:r w:rsidRPr="003E71DA">
        <w:t xml:space="preserve">En: </w:t>
      </w:r>
      <w:r w:rsidRPr="003E71DA">
        <w:rPr>
          <w:i/>
          <w:iCs/>
        </w:rPr>
        <w:t xml:space="preserve">http://www.icmje.org; </w:t>
      </w:r>
      <w:r w:rsidRPr="003E71DA">
        <w:t xml:space="preserve">consultado </w:t>
      </w:r>
      <w:r w:rsidR="00592753">
        <w:t xml:space="preserve"> marzo de </w:t>
      </w:r>
      <w:r w:rsidRPr="003E71DA">
        <w:t xml:space="preserve">2015 </w:t>
      </w:r>
    </w:p>
    <w:p w:rsidR="003E71DA" w:rsidRPr="003E71DA" w:rsidRDefault="003E71DA" w:rsidP="003E71DA">
      <w:r w:rsidRPr="003E71DA">
        <w:t xml:space="preserve">6. Nota explicativa sobre Autoría, Agradecimientos, Declaración de conflictos de interés, Fuentes de financiamiento y Derechos de autor. En: </w:t>
      </w:r>
      <w:r w:rsidRPr="003E71DA">
        <w:rPr>
          <w:i/>
          <w:iCs/>
        </w:rPr>
        <w:t>www.medicinabuenosaires.com</w:t>
      </w:r>
      <w:r w:rsidRPr="003E71DA">
        <w:t>; consultado</w:t>
      </w:r>
      <w:r w:rsidR="00592753">
        <w:t xml:space="preserve"> septiembre </w:t>
      </w:r>
      <w:r w:rsidRPr="003E71DA">
        <w:t xml:space="preserve">2012. </w:t>
      </w:r>
    </w:p>
    <w:p w:rsidR="00725D86" w:rsidRDefault="003E71DA" w:rsidP="003E71DA">
      <w:r w:rsidRPr="003E71DA">
        <w:t xml:space="preserve">7. </w:t>
      </w:r>
      <w:proofErr w:type="spellStart"/>
      <w:r w:rsidRPr="003E71DA">
        <w:t>Kotsias</w:t>
      </w:r>
      <w:proofErr w:type="spellEnd"/>
      <w:r w:rsidRPr="003E71DA">
        <w:t xml:space="preserve"> BA. Células y transistores. </w:t>
      </w:r>
      <w:r w:rsidRPr="003E71DA">
        <w:rPr>
          <w:i/>
          <w:iCs/>
        </w:rPr>
        <w:t xml:space="preserve">Medicina (B Aires) </w:t>
      </w:r>
      <w:r w:rsidRPr="003E71DA">
        <w:t xml:space="preserve">2007; 67: 511-3. </w:t>
      </w:r>
    </w:p>
    <w:p w:rsidR="003E71DA" w:rsidRPr="003E71DA" w:rsidRDefault="003E71DA" w:rsidP="003E71DA">
      <w:r w:rsidRPr="003E71DA">
        <w:rPr>
          <w:b/>
          <w:bCs/>
        </w:rPr>
        <w:t xml:space="preserve">Tablas </w:t>
      </w:r>
    </w:p>
    <w:p w:rsidR="003E71DA" w:rsidRDefault="003E71DA" w:rsidP="003E71DA">
      <w:r w:rsidRPr="003E71DA">
        <w:t>Cada Tabla se presenta en una página aparte, con su título encabezándola y numeradas con números arábigos (no intercalar tablas en el texto, tampoco indicar dónde deben colocarse, simplemente se escribirá en el lugar del texto que corresponda de la siguiente manera</w:t>
      </w:r>
      <w:r w:rsidR="005615F7">
        <w:t>:</w:t>
      </w:r>
      <w:r w:rsidRPr="003E71DA">
        <w:t xml:space="preserve"> (Tabla 1). Las tablas deben mostrar la información de manera concisa. La inclusión de datos en tablas en lugar del texto permite con frecuencia reducir la extensión de este. El título debe </w:t>
      </w:r>
      <w:r w:rsidR="001347D5">
        <w:t>explicarse por sí mismo</w:t>
      </w:r>
      <w:r w:rsidRPr="003E71DA">
        <w:t xml:space="preserve">, y la tabla </w:t>
      </w:r>
      <w:r w:rsidR="001347D5">
        <w:t xml:space="preserve">debe ser </w:t>
      </w:r>
      <w:r w:rsidRPr="003E71DA">
        <w:t xml:space="preserve">entendible independientemente del texto. No trace líneas horizontales ni verticales en el interior de la Tabla. Cada columna llevará un encabezamiento corto o abreviado. Las explicaciones irán como notas al pie y no en el título de la tabla. En las notas al pie de la tabla se explicarán todas las abreviaturas no usuales empleadas. Consulte un número de la revista </w:t>
      </w:r>
      <w:r w:rsidRPr="003E71DA">
        <w:rPr>
          <w:i/>
          <w:iCs/>
        </w:rPr>
        <w:t>Medicina (B Aires)</w:t>
      </w:r>
      <w:r w:rsidRPr="003E71DA">
        <w:t xml:space="preserve">, impreso o en </w:t>
      </w:r>
      <w:r w:rsidRPr="005615F7">
        <w:rPr>
          <w:i/>
        </w:rPr>
        <w:t>www.medicinabuenosaires.com</w:t>
      </w:r>
      <w:r w:rsidRPr="003E71DA">
        <w:t xml:space="preserve">, como guía. </w:t>
      </w:r>
    </w:p>
    <w:p w:rsidR="005615F7" w:rsidRDefault="005615F7" w:rsidP="005615F7">
      <w:r w:rsidRPr="003E71DA">
        <w:t>Tabla 1. El título debe ser corto</w:t>
      </w:r>
      <w:r>
        <w:t>,</w:t>
      </w:r>
      <w:r w:rsidRPr="003E71DA">
        <w:t xml:space="preserve"> pero </w:t>
      </w:r>
      <w:r w:rsidR="001347D5">
        <w:t>también debe explicarse por sí mismo</w:t>
      </w:r>
      <w:r w:rsidRPr="003E71DA">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482"/>
      </w:tblGrid>
      <w:tr w:rsidR="003E71DA" w:rsidRPr="003E71DA" w:rsidTr="00600356">
        <w:trPr>
          <w:trHeight w:val="159"/>
        </w:trPr>
        <w:tc>
          <w:tcPr>
            <w:tcW w:w="8482" w:type="dxa"/>
            <w:tcBorders>
              <w:top w:val="single" w:sz="4" w:space="0" w:color="auto"/>
              <w:bottom w:val="single" w:sz="4" w:space="0" w:color="auto"/>
            </w:tcBorders>
          </w:tcPr>
          <w:p w:rsidR="003E71DA" w:rsidRPr="003E71DA" w:rsidRDefault="005615F7" w:rsidP="003E71DA">
            <w:r>
              <w:t xml:space="preserve">                                                     </w:t>
            </w:r>
            <w:r w:rsidR="003E71DA" w:rsidRPr="003E71DA">
              <w:t xml:space="preserve">Grupo 1 </w:t>
            </w:r>
            <w:r>
              <w:t xml:space="preserve">                    </w:t>
            </w:r>
            <w:r w:rsidR="003E71DA" w:rsidRPr="003E71DA">
              <w:t xml:space="preserve">Grupo control </w:t>
            </w:r>
            <w:r>
              <w:t xml:space="preserve">                                    </w:t>
            </w:r>
            <w:r w:rsidR="003E71DA" w:rsidRPr="003E71DA">
              <w:t xml:space="preserve">p </w:t>
            </w:r>
          </w:p>
        </w:tc>
      </w:tr>
      <w:tr w:rsidR="003E71DA" w:rsidRPr="003E71DA" w:rsidTr="00600356">
        <w:trPr>
          <w:trHeight w:val="435"/>
        </w:trPr>
        <w:tc>
          <w:tcPr>
            <w:tcW w:w="8482" w:type="dxa"/>
            <w:tcBorders>
              <w:top w:val="single" w:sz="4" w:space="0" w:color="auto"/>
              <w:bottom w:val="single" w:sz="4" w:space="0" w:color="auto"/>
            </w:tcBorders>
          </w:tcPr>
          <w:p w:rsidR="003E71DA" w:rsidRPr="003E71DA" w:rsidRDefault="003E71DA" w:rsidP="003E71DA">
            <w:r w:rsidRPr="003E71DA">
              <w:t xml:space="preserve">Variable 1 </w:t>
            </w:r>
            <w:r w:rsidR="00600356">
              <w:t xml:space="preserve">                               </w:t>
            </w:r>
            <w:r w:rsidRPr="003E71DA">
              <w:t xml:space="preserve">Resultado (IC) </w:t>
            </w:r>
            <w:r w:rsidR="00600356">
              <w:t xml:space="preserve">             </w:t>
            </w:r>
            <w:r w:rsidRPr="003E71DA">
              <w:t xml:space="preserve">Resultado (IC) </w:t>
            </w:r>
            <w:r w:rsidR="00600356">
              <w:t xml:space="preserve">                          </w:t>
            </w:r>
            <w:r w:rsidRPr="003E71DA">
              <w:t xml:space="preserve">0.0023 </w:t>
            </w:r>
          </w:p>
          <w:p w:rsidR="003E71DA" w:rsidRPr="003E71DA" w:rsidRDefault="003E71DA" w:rsidP="003E71DA">
            <w:r w:rsidRPr="003E71DA">
              <w:t xml:space="preserve">Variable 2 </w:t>
            </w:r>
            <w:r w:rsidR="00600356">
              <w:t xml:space="preserve">                               </w:t>
            </w:r>
            <w:r w:rsidRPr="003E71DA">
              <w:t xml:space="preserve">Resultado (IC) </w:t>
            </w:r>
            <w:r w:rsidR="00600356">
              <w:t xml:space="preserve">             </w:t>
            </w:r>
            <w:r w:rsidRPr="003E71DA">
              <w:t xml:space="preserve">Resultado (IC) </w:t>
            </w:r>
            <w:r w:rsidR="00600356">
              <w:t xml:space="preserve">                          </w:t>
            </w:r>
            <w:r w:rsidRPr="003E71DA">
              <w:t xml:space="preserve">0.45 </w:t>
            </w:r>
          </w:p>
        </w:tc>
      </w:tr>
    </w:tbl>
    <w:p w:rsidR="00DD73E8" w:rsidRDefault="00DD73E8"/>
    <w:sectPr w:rsidR="00DD73E8" w:rsidSect="003A64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3E71DA"/>
    <w:rsid w:val="001347D5"/>
    <w:rsid w:val="00147533"/>
    <w:rsid w:val="003A6427"/>
    <w:rsid w:val="003E71DA"/>
    <w:rsid w:val="005615F7"/>
    <w:rsid w:val="00592753"/>
    <w:rsid w:val="00600356"/>
    <w:rsid w:val="0071137B"/>
    <w:rsid w:val="00725D86"/>
    <w:rsid w:val="00AC5D5C"/>
    <w:rsid w:val="00AE74AA"/>
    <w:rsid w:val="00BA6609"/>
    <w:rsid w:val="00CC6217"/>
    <w:rsid w:val="00CF7DC1"/>
    <w:rsid w:val="00D91D13"/>
    <w:rsid w:val="00DD4F52"/>
    <w:rsid w:val="00DD73E8"/>
    <w:rsid w:val="00E507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47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7D5"/>
    <w:rPr>
      <w:rFonts w:ascii="Tahoma" w:hAnsi="Tahoma" w:cs="Tahoma"/>
      <w:sz w:val="16"/>
      <w:szCs w:val="16"/>
    </w:rPr>
  </w:style>
  <w:style w:type="character" w:styleId="Refdecomentario">
    <w:name w:val="annotation reference"/>
    <w:basedOn w:val="Fuentedeprrafopredeter"/>
    <w:uiPriority w:val="99"/>
    <w:semiHidden/>
    <w:unhideWhenUsed/>
    <w:rsid w:val="001347D5"/>
    <w:rPr>
      <w:sz w:val="16"/>
      <w:szCs w:val="16"/>
    </w:rPr>
  </w:style>
  <w:style w:type="paragraph" w:styleId="Textocomentario">
    <w:name w:val="annotation text"/>
    <w:basedOn w:val="Normal"/>
    <w:link w:val="TextocomentarioCar"/>
    <w:uiPriority w:val="99"/>
    <w:semiHidden/>
    <w:unhideWhenUsed/>
    <w:rsid w:val="001347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47D5"/>
    <w:rPr>
      <w:sz w:val="20"/>
      <w:szCs w:val="20"/>
    </w:rPr>
  </w:style>
  <w:style w:type="paragraph" w:styleId="Asuntodelcomentario">
    <w:name w:val="annotation subject"/>
    <w:basedOn w:val="Textocomentario"/>
    <w:next w:val="Textocomentario"/>
    <w:link w:val="AsuntodelcomentarioCar"/>
    <w:uiPriority w:val="99"/>
    <w:semiHidden/>
    <w:unhideWhenUsed/>
    <w:rsid w:val="001347D5"/>
    <w:rPr>
      <w:b/>
      <w:bCs/>
    </w:rPr>
  </w:style>
  <w:style w:type="character" w:customStyle="1" w:styleId="AsuntodelcomentarioCar">
    <w:name w:val="Asunto del comentario Car"/>
    <w:basedOn w:val="TextocomentarioCar"/>
    <w:link w:val="Asuntodelcomentario"/>
    <w:uiPriority w:val="99"/>
    <w:semiHidden/>
    <w:rsid w:val="001347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47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7D5"/>
    <w:rPr>
      <w:rFonts w:ascii="Tahoma" w:hAnsi="Tahoma" w:cs="Tahoma"/>
      <w:sz w:val="16"/>
      <w:szCs w:val="16"/>
    </w:rPr>
  </w:style>
  <w:style w:type="character" w:styleId="Refdecomentario">
    <w:name w:val="annotation reference"/>
    <w:basedOn w:val="Fuentedeprrafopredeter"/>
    <w:uiPriority w:val="99"/>
    <w:semiHidden/>
    <w:unhideWhenUsed/>
    <w:rsid w:val="001347D5"/>
    <w:rPr>
      <w:sz w:val="16"/>
      <w:szCs w:val="16"/>
    </w:rPr>
  </w:style>
  <w:style w:type="paragraph" w:styleId="Textocomentario">
    <w:name w:val="annotation text"/>
    <w:basedOn w:val="Normal"/>
    <w:link w:val="TextocomentarioCar"/>
    <w:uiPriority w:val="99"/>
    <w:semiHidden/>
    <w:unhideWhenUsed/>
    <w:rsid w:val="001347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47D5"/>
    <w:rPr>
      <w:sz w:val="20"/>
      <w:szCs w:val="20"/>
    </w:rPr>
  </w:style>
  <w:style w:type="paragraph" w:styleId="Asuntodelcomentario">
    <w:name w:val="annotation subject"/>
    <w:basedOn w:val="Textocomentario"/>
    <w:next w:val="Textocomentario"/>
    <w:link w:val="AsuntodelcomentarioCar"/>
    <w:uiPriority w:val="99"/>
    <w:semiHidden/>
    <w:unhideWhenUsed/>
    <w:rsid w:val="001347D5"/>
    <w:rPr>
      <w:b/>
      <w:bCs/>
    </w:rPr>
  </w:style>
  <w:style w:type="character" w:customStyle="1" w:styleId="AsuntodelcomentarioCar">
    <w:name w:val="Asunto del comentario Car"/>
    <w:basedOn w:val="TextocomentarioCar"/>
    <w:link w:val="Asuntodelcomentario"/>
    <w:uiPriority w:val="99"/>
    <w:semiHidden/>
    <w:rsid w:val="001347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D155-469E-4790-96A5-20510952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2222</Words>
  <Characters>12223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Revisor</cp:lastModifiedBy>
  <cp:revision>8</cp:revision>
  <dcterms:created xsi:type="dcterms:W3CDTF">2017-07-14T01:48:00Z</dcterms:created>
  <dcterms:modified xsi:type="dcterms:W3CDTF">2020-04-06T17:59:00Z</dcterms:modified>
</cp:coreProperties>
</file>