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06" w:rsidRPr="009E3906" w:rsidRDefault="002655CA" w:rsidP="009E390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</w:t>
      </w:r>
      <w:r w:rsidR="00BB3895">
        <w:rPr>
          <w:rFonts w:ascii="Arial" w:hAnsi="Arial" w:cs="Arial"/>
          <w:sz w:val="24"/>
          <w:szCs w:val="24"/>
          <w:lang w:val="es-ES"/>
        </w:rPr>
        <w:t>Ciudad</w:t>
      </w:r>
      <w:r>
        <w:rPr>
          <w:rFonts w:ascii="Arial" w:hAnsi="Arial" w:cs="Arial"/>
          <w:sz w:val="24"/>
          <w:szCs w:val="24"/>
          <w:lang w:val="es-ES"/>
        </w:rPr>
        <w:t>)</w:t>
      </w:r>
      <w:r w:rsidR="009E3906">
        <w:rPr>
          <w:rFonts w:ascii="Arial" w:hAnsi="Arial" w:cs="Arial"/>
          <w:sz w:val="24"/>
          <w:szCs w:val="24"/>
          <w:lang w:val="es-ES"/>
        </w:rPr>
        <w:t xml:space="preserve">, </w:t>
      </w:r>
      <w:r w:rsidR="00290EA0">
        <w:rPr>
          <w:rFonts w:ascii="Arial" w:hAnsi="Arial" w:cs="Arial"/>
          <w:sz w:val="24"/>
          <w:szCs w:val="24"/>
          <w:lang w:val="es-ES"/>
        </w:rPr>
        <w:t>(fecha)</w:t>
      </w:r>
    </w:p>
    <w:p w:rsidR="009E3906" w:rsidRPr="009E3906" w:rsidRDefault="009E3906" w:rsidP="00822EDC">
      <w:pPr>
        <w:rPr>
          <w:rFonts w:ascii="Arial" w:hAnsi="Arial" w:cs="Arial"/>
          <w:b/>
          <w:sz w:val="24"/>
          <w:szCs w:val="24"/>
          <w:lang w:val="es-ES"/>
        </w:rPr>
      </w:pPr>
    </w:p>
    <w:p w:rsidR="009E3906" w:rsidRDefault="009E3906" w:rsidP="00822EDC">
      <w:pPr>
        <w:rPr>
          <w:rFonts w:ascii="Arial" w:hAnsi="Arial" w:cs="Arial"/>
          <w:b/>
          <w:sz w:val="24"/>
          <w:szCs w:val="24"/>
          <w:lang w:val="es-ES"/>
        </w:rPr>
      </w:pPr>
      <w:r w:rsidRPr="009E3906">
        <w:rPr>
          <w:rFonts w:ascii="Arial" w:hAnsi="Arial" w:cs="Arial"/>
          <w:b/>
          <w:sz w:val="24"/>
          <w:szCs w:val="24"/>
          <w:lang w:val="es-ES"/>
        </w:rPr>
        <w:t xml:space="preserve">Comité de </w:t>
      </w:r>
      <w:r>
        <w:rPr>
          <w:rFonts w:ascii="Arial" w:hAnsi="Arial" w:cs="Arial"/>
          <w:b/>
          <w:sz w:val="24"/>
          <w:szCs w:val="24"/>
          <w:lang w:val="es-ES"/>
        </w:rPr>
        <w:t>Redacción</w:t>
      </w:r>
    </w:p>
    <w:p w:rsidR="009E3906" w:rsidRDefault="009E3906" w:rsidP="00822ED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Medicina (Buenos Aires)</w:t>
      </w:r>
    </w:p>
    <w:p w:rsidR="00BB3895" w:rsidRDefault="00BB3895" w:rsidP="00822EDC">
      <w:pPr>
        <w:rPr>
          <w:rFonts w:ascii="Arial" w:hAnsi="Arial" w:cs="Arial"/>
          <w:b/>
          <w:sz w:val="24"/>
          <w:szCs w:val="24"/>
          <w:lang w:val="es-ES"/>
        </w:rPr>
      </w:pPr>
    </w:p>
    <w:p w:rsidR="00BB3895" w:rsidRPr="002655CA" w:rsidRDefault="00BB3895" w:rsidP="00822EDC">
      <w:pPr>
        <w:rPr>
          <w:rFonts w:ascii="Arial" w:hAnsi="Arial" w:cs="Arial"/>
          <w:sz w:val="24"/>
          <w:szCs w:val="24"/>
          <w:lang w:val="es-ES"/>
        </w:rPr>
      </w:pPr>
      <w:r w:rsidRPr="002655CA">
        <w:rPr>
          <w:rFonts w:ascii="Arial" w:hAnsi="Arial" w:cs="Arial"/>
          <w:sz w:val="24"/>
          <w:szCs w:val="24"/>
          <w:lang w:val="es-ES"/>
        </w:rPr>
        <w:t>Estimados miembros del Comité:</w:t>
      </w:r>
    </w:p>
    <w:p w:rsidR="009E3906" w:rsidRPr="009E3906" w:rsidRDefault="009E3906" w:rsidP="00822EDC">
      <w:pPr>
        <w:rPr>
          <w:rFonts w:ascii="Arial" w:hAnsi="Arial" w:cs="Arial"/>
          <w:sz w:val="24"/>
          <w:szCs w:val="24"/>
          <w:lang w:val="es-ES"/>
        </w:rPr>
      </w:pPr>
    </w:p>
    <w:p w:rsidR="00822EDC" w:rsidRPr="009E3906" w:rsidRDefault="00822EDC" w:rsidP="002655CA">
      <w:pPr>
        <w:jc w:val="both"/>
        <w:rPr>
          <w:rFonts w:ascii="Arial" w:hAnsi="Arial" w:cs="Arial"/>
          <w:sz w:val="24"/>
          <w:szCs w:val="24"/>
        </w:rPr>
      </w:pPr>
      <w:r w:rsidRPr="009E3906">
        <w:rPr>
          <w:rFonts w:ascii="Arial" w:hAnsi="Arial" w:cs="Arial"/>
          <w:sz w:val="24"/>
          <w:szCs w:val="24"/>
          <w:lang w:val="es-ES"/>
        </w:rPr>
        <w:t>Ten</w:t>
      </w:r>
      <w:r w:rsidR="00BB3895">
        <w:rPr>
          <w:rFonts w:ascii="Arial" w:hAnsi="Arial" w:cs="Arial"/>
          <w:sz w:val="24"/>
          <w:szCs w:val="24"/>
          <w:lang w:val="es-ES"/>
        </w:rPr>
        <w:t>emos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el placer de remitirle</w:t>
      </w:r>
      <w:r w:rsidR="006D2DDB">
        <w:rPr>
          <w:rFonts w:ascii="Arial" w:hAnsi="Arial" w:cs="Arial"/>
          <w:sz w:val="24"/>
          <w:szCs w:val="24"/>
          <w:lang w:val="es-ES"/>
        </w:rPr>
        <w:t>s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el manuscrito</w:t>
      </w:r>
      <w:r w:rsidR="006A33A6">
        <w:rPr>
          <w:rFonts w:ascii="Arial" w:hAnsi="Arial" w:cs="Arial"/>
          <w:sz w:val="24"/>
          <w:szCs w:val="24"/>
          <w:lang w:val="es-ES"/>
        </w:rPr>
        <w:t>…</w:t>
      </w:r>
      <w:r w:rsidR="00290EA0">
        <w:rPr>
          <w:rFonts w:ascii="Arial" w:hAnsi="Arial" w:cs="Arial"/>
          <w:sz w:val="24"/>
          <w:szCs w:val="24"/>
          <w:lang w:val="es-ES"/>
        </w:rPr>
        <w:t xml:space="preserve"> </w:t>
      </w:r>
      <w:r w:rsidR="006A33A6">
        <w:rPr>
          <w:rFonts w:ascii="Arial" w:hAnsi="Arial" w:cs="Arial"/>
          <w:sz w:val="24"/>
          <w:szCs w:val="24"/>
          <w:lang w:val="es-ES"/>
        </w:rPr>
        <w:t>(</w:t>
      </w:r>
      <w:r w:rsidR="00290EA0">
        <w:rPr>
          <w:rFonts w:ascii="Arial" w:hAnsi="Arial" w:cs="Arial"/>
          <w:sz w:val="24"/>
          <w:szCs w:val="24"/>
          <w:lang w:val="es-ES"/>
        </w:rPr>
        <w:t>TÍ</w:t>
      </w:r>
      <w:r w:rsidRPr="009E3906">
        <w:rPr>
          <w:rFonts w:ascii="Arial" w:hAnsi="Arial" w:cs="Arial"/>
          <w:sz w:val="24"/>
          <w:szCs w:val="24"/>
          <w:lang w:val="es-ES"/>
        </w:rPr>
        <w:t>TULO</w:t>
      </w:r>
      <w:r w:rsidR="006A33A6">
        <w:rPr>
          <w:rFonts w:ascii="Arial" w:hAnsi="Arial" w:cs="Arial"/>
          <w:sz w:val="24"/>
          <w:szCs w:val="24"/>
          <w:lang w:val="es-ES"/>
        </w:rPr>
        <w:t>)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para que consideren su publicación como “X”</w:t>
      </w:r>
      <w:r w:rsidR="006D2DDB">
        <w:rPr>
          <w:rFonts w:ascii="Arial" w:hAnsi="Arial" w:cs="Arial"/>
          <w:sz w:val="24"/>
          <w:szCs w:val="24"/>
          <w:lang w:val="es-ES"/>
        </w:rPr>
        <w:t xml:space="preserve"> </w:t>
      </w:r>
      <w:r w:rsidR="006A33A6">
        <w:rPr>
          <w:rFonts w:ascii="Arial" w:hAnsi="Arial" w:cs="Arial"/>
          <w:sz w:val="24"/>
          <w:szCs w:val="24"/>
          <w:lang w:val="es-ES"/>
        </w:rPr>
        <w:t>(</w:t>
      </w:r>
      <w:r w:rsidR="006D2DDB">
        <w:rPr>
          <w:rFonts w:ascii="Arial" w:hAnsi="Arial" w:cs="Arial"/>
          <w:sz w:val="24"/>
          <w:szCs w:val="24"/>
          <w:lang w:val="es-ES"/>
        </w:rPr>
        <w:t xml:space="preserve">Artículo original, Artículo especial, o la sección que </w:t>
      </w:r>
      <w:proofErr w:type="gramStart"/>
      <w:r w:rsidR="006D2DDB">
        <w:rPr>
          <w:rFonts w:ascii="Arial" w:hAnsi="Arial" w:cs="Arial"/>
          <w:sz w:val="24"/>
          <w:szCs w:val="24"/>
          <w:lang w:val="es-ES"/>
        </w:rPr>
        <w:t>corresponda</w:t>
      </w:r>
      <w:proofErr w:type="gramEnd"/>
      <w:r w:rsidR="006A33A6">
        <w:rPr>
          <w:rFonts w:ascii="Arial" w:hAnsi="Arial" w:cs="Arial"/>
          <w:sz w:val="24"/>
          <w:szCs w:val="24"/>
          <w:lang w:val="es-ES"/>
        </w:rPr>
        <w:t>)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en </w:t>
      </w:r>
      <w:r w:rsidR="006A33A6">
        <w:rPr>
          <w:rFonts w:ascii="Arial" w:hAnsi="Arial" w:cs="Arial"/>
          <w:sz w:val="24"/>
          <w:szCs w:val="24"/>
          <w:lang w:val="es-ES"/>
        </w:rPr>
        <w:t>Medicina (Buenos Aires)</w:t>
      </w:r>
      <w:r w:rsidRPr="009E3906">
        <w:rPr>
          <w:rFonts w:ascii="Arial" w:hAnsi="Arial" w:cs="Arial"/>
          <w:sz w:val="24"/>
          <w:szCs w:val="24"/>
          <w:lang w:val="es-ES"/>
        </w:rPr>
        <w:t>.</w:t>
      </w:r>
    </w:p>
    <w:p w:rsidR="00F66EFA" w:rsidRDefault="00822EDC" w:rsidP="002655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E3906">
        <w:rPr>
          <w:rFonts w:ascii="Arial" w:hAnsi="Arial" w:cs="Arial"/>
          <w:sz w:val="24"/>
          <w:szCs w:val="24"/>
          <w:lang w:val="es-ES"/>
        </w:rPr>
        <w:t xml:space="preserve">Todos los autores han contribuido </w:t>
      </w:r>
      <w:r w:rsidR="00D322D3">
        <w:rPr>
          <w:rFonts w:ascii="Arial" w:hAnsi="Arial" w:cs="Arial"/>
          <w:sz w:val="24"/>
          <w:szCs w:val="24"/>
          <w:lang w:val="es-ES"/>
        </w:rPr>
        <w:t xml:space="preserve">a </w:t>
      </w:r>
      <w:r w:rsidR="00F66EFA">
        <w:rPr>
          <w:rFonts w:ascii="Arial" w:hAnsi="Arial" w:cs="Arial"/>
          <w:sz w:val="24"/>
          <w:szCs w:val="24"/>
          <w:lang w:val="es-ES"/>
        </w:rPr>
        <w:t>la preparación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del trabajo, reúnen las condiciones de autoría y han aprobado la versión final del mismo. </w:t>
      </w:r>
      <w:r w:rsidR="00F66EFA">
        <w:rPr>
          <w:rFonts w:ascii="Arial" w:hAnsi="Arial" w:cs="Arial"/>
          <w:sz w:val="24"/>
          <w:szCs w:val="24"/>
          <w:lang w:val="es-ES"/>
        </w:rPr>
        <w:t>Declaramos</w:t>
      </w:r>
      <w:r w:rsidRPr="009E3906">
        <w:rPr>
          <w:rFonts w:ascii="Arial" w:hAnsi="Arial" w:cs="Arial"/>
          <w:sz w:val="24"/>
          <w:szCs w:val="24"/>
          <w:lang w:val="es-ES"/>
        </w:rPr>
        <w:t xml:space="preserve"> que el trabajo es original y no ha sido previa</w:t>
      </w:r>
      <w:bookmarkStart w:id="0" w:name="_GoBack"/>
      <w:bookmarkEnd w:id="0"/>
      <w:r w:rsidRPr="009E3906">
        <w:rPr>
          <w:rFonts w:ascii="Arial" w:hAnsi="Arial" w:cs="Arial"/>
          <w:sz w:val="24"/>
          <w:szCs w:val="24"/>
          <w:lang w:val="es-ES"/>
        </w:rPr>
        <w:t>mente publicado ni está en proceso de revisión por ninguna otra revista. </w:t>
      </w:r>
    </w:p>
    <w:p w:rsidR="00822EDC" w:rsidRPr="009E3906" w:rsidRDefault="00822EDC" w:rsidP="00822EDC">
      <w:pPr>
        <w:rPr>
          <w:rFonts w:ascii="Arial" w:hAnsi="Arial" w:cs="Arial"/>
          <w:sz w:val="24"/>
          <w:szCs w:val="24"/>
        </w:rPr>
      </w:pPr>
      <w:r w:rsidRPr="009E3906">
        <w:rPr>
          <w:rFonts w:ascii="Arial" w:hAnsi="Arial" w:cs="Arial"/>
          <w:sz w:val="24"/>
          <w:szCs w:val="24"/>
          <w:lang w:val="es-ES"/>
        </w:rPr>
        <w:t>Quedamos a la espera de sus noticias.</w:t>
      </w:r>
    </w:p>
    <w:p w:rsidR="00822EDC" w:rsidRDefault="00822EDC" w:rsidP="00822EDC">
      <w:pPr>
        <w:rPr>
          <w:rFonts w:ascii="Arial" w:hAnsi="Arial" w:cs="Arial"/>
          <w:sz w:val="24"/>
          <w:szCs w:val="24"/>
          <w:lang w:val="es-ES"/>
        </w:rPr>
      </w:pPr>
      <w:r w:rsidRPr="009E3906">
        <w:rPr>
          <w:rFonts w:ascii="Arial" w:hAnsi="Arial" w:cs="Arial"/>
          <w:sz w:val="24"/>
          <w:szCs w:val="24"/>
          <w:lang w:val="es-ES"/>
        </w:rPr>
        <w:t>Atentamente,</w:t>
      </w:r>
    </w:p>
    <w:p w:rsidR="00F66EFA" w:rsidRDefault="00F66EFA" w:rsidP="00822EDC">
      <w:pPr>
        <w:rPr>
          <w:rFonts w:ascii="Arial" w:hAnsi="Arial" w:cs="Arial"/>
          <w:sz w:val="24"/>
          <w:szCs w:val="24"/>
          <w:lang w:val="es-ES"/>
        </w:rPr>
      </w:pPr>
    </w:p>
    <w:p w:rsidR="00F66EFA" w:rsidRDefault="00290EA0" w:rsidP="00822ED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Nombre, apellido y firma de todos los autores (copia escaneada)</w:t>
      </w:r>
    </w:p>
    <w:p w:rsidR="00F66EFA" w:rsidRPr="009E3906" w:rsidRDefault="00F66EFA" w:rsidP="00822EDC">
      <w:pPr>
        <w:rPr>
          <w:rFonts w:ascii="Arial" w:hAnsi="Arial" w:cs="Arial"/>
          <w:sz w:val="24"/>
          <w:szCs w:val="24"/>
        </w:rPr>
      </w:pPr>
    </w:p>
    <w:p w:rsidR="00822EDC" w:rsidRPr="009E3906" w:rsidRDefault="00822EDC" w:rsidP="00822EDC">
      <w:pPr>
        <w:rPr>
          <w:rFonts w:ascii="Arial" w:hAnsi="Arial" w:cs="Arial"/>
          <w:sz w:val="24"/>
          <w:szCs w:val="24"/>
        </w:rPr>
      </w:pPr>
      <w:r w:rsidRPr="009E3906">
        <w:rPr>
          <w:rFonts w:ascii="Arial" w:hAnsi="Arial" w:cs="Arial"/>
          <w:sz w:val="24"/>
          <w:szCs w:val="24"/>
        </w:rPr>
        <w:t> </w:t>
      </w:r>
    </w:p>
    <w:p w:rsidR="00617BB5" w:rsidRPr="009E3906" w:rsidRDefault="00617BB5">
      <w:pPr>
        <w:rPr>
          <w:rFonts w:ascii="Arial" w:hAnsi="Arial" w:cs="Arial"/>
          <w:sz w:val="24"/>
          <w:szCs w:val="24"/>
        </w:rPr>
      </w:pPr>
    </w:p>
    <w:sectPr w:rsidR="00617BB5" w:rsidRPr="009E3906" w:rsidSect="00264108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2EDC"/>
    <w:rsid w:val="00264108"/>
    <w:rsid w:val="002655CA"/>
    <w:rsid w:val="00290EA0"/>
    <w:rsid w:val="00617BB5"/>
    <w:rsid w:val="006A33A6"/>
    <w:rsid w:val="006D2DDB"/>
    <w:rsid w:val="00822EDC"/>
    <w:rsid w:val="00831F3A"/>
    <w:rsid w:val="009E3906"/>
    <w:rsid w:val="00BB3895"/>
    <w:rsid w:val="00BF3D28"/>
    <w:rsid w:val="00CC42B8"/>
    <w:rsid w:val="00D322D3"/>
    <w:rsid w:val="00F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Medicina (Buenos Aires)</dc:creator>
  <cp:lastModifiedBy>REVISOR</cp:lastModifiedBy>
  <cp:revision>6</cp:revision>
  <dcterms:created xsi:type="dcterms:W3CDTF">2017-07-14T01:12:00Z</dcterms:created>
  <dcterms:modified xsi:type="dcterms:W3CDTF">2017-07-14T17:33:00Z</dcterms:modified>
</cp:coreProperties>
</file>